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E5958" w14:textId="77777777" w:rsidR="00F779A4" w:rsidRPr="00130745" w:rsidRDefault="00F779A4" w:rsidP="00130745">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bCs/>
          <w:sz w:val="20"/>
          <w:szCs w:val="20"/>
          <w:u w:val="single"/>
          <w:lang w:val="en-GB"/>
        </w:rPr>
      </w:pPr>
      <w:r w:rsidRPr="00130745">
        <w:rPr>
          <w:rFonts w:ascii="Arial" w:hAnsi="Arial" w:cs="Arial"/>
          <w:b/>
          <w:bCs/>
          <w:sz w:val="20"/>
          <w:szCs w:val="20"/>
          <w:u w:val="single"/>
          <w:lang w:val="en-GB"/>
        </w:rPr>
        <w:t>MUTUAL</w:t>
      </w:r>
    </w:p>
    <w:p w14:paraId="71DE5959" w14:textId="77777777" w:rsidR="00EE45AA" w:rsidRPr="00130745" w:rsidRDefault="00EE45AA" w:rsidP="00130745">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bCs/>
          <w:sz w:val="20"/>
          <w:szCs w:val="20"/>
          <w:u w:val="single"/>
          <w:lang w:val="en-GB"/>
        </w:rPr>
      </w:pPr>
      <w:r w:rsidRPr="00130745">
        <w:rPr>
          <w:rFonts w:ascii="Arial" w:hAnsi="Arial" w:cs="Arial"/>
          <w:b/>
          <w:bCs/>
          <w:sz w:val="20"/>
          <w:szCs w:val="20"/>
          <w:u w:val="single"/>
          <w:lang w:val="en-GB"/>
        </w:rPr>
        <w:t>NON-DISCLOSURE AGREEMENT</w:t>
      </w:r>
    </w:p>
    <w:p w14:paraId="71DE595A" w14:textId="77777777" w:rsidR="007A0493" w:rsidRDefault="00EE45AA" w:rsidP="00130745">
      <w:pPr>
        <w:spacing w:before="288" w:line="360" w:lineRule="auto"/>
        <w:jc w:val="both"/>
        <w:rPr>
          <w:rFonts w:ascii="Arial" w:hAnsi="Arial" w:cs="Arial"/>
          <w:spacing w:val="6"/>
          <w:sz w:val="20"/>
          <w:szCs w:val="20"/>
          <w:lang w:val="en-GB"/>
        </w:rPr>
      </w:pPr>
      <w:r w:rsidRPr="00130745">
        <w:rPr>
          <w:rFonts w:ascii="Arial" w:hAnsi="Arial" w:cs="Arial"/>
          <w:b/>
          <w:bCs/>
          <w:spacing w:val="4"/>
          <w:sz w:val="20"/>
          <w:szCs w:val="20"/>
          <w:lang w:val="en-GB"/>
        </w:rPr>
        <w:t xml:space="preserve">THIS </w:t>
      </w:r>
      <w:r w:rsidR="00F779A4" w:rsidRPr="00130745">
        <w:rPr>
          <w:rFonts w:ascii="Arial" w:hAnsi="Arial" w:cs="Arial"/>
          <w:b/>
          <w:bCs/>
          <w:spacing w:val="4"/>
          <w:sz w:val="20"/>
          <w:szCs w:val="20"/>
          <w:lang w:val="en-GB"/>
        </w:rPr>
        <w:t xml:space="preserve">MUTUAL </w:t>
      </w:r>
      <w:r w:rsidRPr="00130745">
        <w:rPr>
          <w:rFonts w:ascii="Arial" w:hAnsi="Arial" w:cs="Arial"/>
          <w:b/>
          <w:bCs/>
          <w:spacing w:val="4"/>
          <w:sz w:val="20"/>
          <w:szCs w:val="20"/>
          <w:lang w:val="en-GB"/>
        </w:rPr>
        <w:t xml:space="preserve">NON-DISCLOSURE AGREEMENT </w:t>
      </w:r>
      <w:r w:rsidRPr="00130745">
        <w:rPr>
          <w:rFonts w:ascii="Arial" w:hAnsi="Arial" w:cs="Arial"/>
          <w:spacing w:val="4"/>
          <w:sz w:val="20"/>
          <w:szCs w:val="20"/>
          <w:lang w:val="en-GB"/>
        </w:rPr>
        <w:t xml:space="preserve">(this "Agreement") is entered into as of the last </w:t>
      </w:r>
      <w:r w:rsidRPr="00130745">
        <w:rPr>
          <w:rFonts w:ascii="Arial" w:hAnsi="Arial" w:cs="Arial"/>
          <w:spacing w:val="6"/>
          <w:sz w:val="20"/>
          <w:szCs w:val="20"/>
          <w:lang w:val="en-GB"/>
        </w:rPr>
        <w:t xml:space="preserve">date signed below (the "Effective Date") by and between </w:t>
      </w:r>
    </w:p>
    <w:p w14:paraId="71DE595B" w14:textId="309EC7E3" w:rsidR="007A0493" w:rsidRDefault="007A0493" w:rsidP="007A0493">
      <w:pPr>
        <w:spacing w:before="288" w:line="360" w:lineRule="auto"/>
        <w:jc w:val="both"/>
        <w:rPr>
          <w:rFonts w:ascii="Arial" w:hAnsi="Arial" w:cs="Arial"/>
          <w:spacing w:val="6"/>
          <w:sz w:val="20"/>
          <w:szCs w:val="20"/>
          <w:lang w:val="en-GB"/>
        </w:rPr>
      </w:pPr>
      <w:r>
        <w:rPr>
          <w:rFonts w:ascii="Arial" w:hAnsi="Arial" w:cs="Arial"/>
          <w:spacing w:val="6"/>
          <w:sz w:val="20"/>
          <w:szCs w:val="20"/>
          <w:lang w:val="en-GB"/>
        </w:rPr>
        <w:t xml:space="preserve">(1) </w:t>
      </w:r>
      <w:r w:rsidR="00292ECB">
        <w:rPr>
          <w:rFonts w:ascii="Arial" w:hAnsi="Arial" w:cs="Arial"/>
          <w:b/>
          <w:spacing w:val="6"/>
          <w:sz w:val="20"/>
          <w:szCs w:val="20"/>
          <w:lang w:val="en-GB"/>
        </w:rPr>
        <w:t>EcoTitanium</w:t>
      </w:r>
      <w:r w:rsidRPr="00BF00CC">
        <w:rPr>
          <w:rFonts w:ascii="Arial" w:hAnsi="Arial" w:cs="Arial"/>
          <w:b/>
          <w:spacing w:val="6"/>
          <w:sz w:val="20"/>
          <w:szCs w:val="20"/>
          <w:lang w:val="en-GB"/>
        </w:rPr>
        <w:t xml:space="preserve">, </w:t>
      </w:r>
      <w:r w:rsidRPr="00BF00CC">
        <w:rPr>
          <w:rFonts w:ascii="Arial" w:hAnsi="Arial" w:cs="Arial"/>
          <w:spacing w:val="6"/>
          <w:sz w:val="20"/>
          <w:szCs w:val="20"/>
          <w:lang w:val="en-GB"/>
        </w:rPr>
        <w:t xml:space="preserve">a public limited company </w:t>
      </w:r>
      <w:r w:rsidRPr="00130745">
        <w:rPr>
          <w:rFonts w:ascii="Arial" w:hAnsi="Arial" w:cs="Arial"/>
          <w:spacing w:val="6"/>
          <w:sz w:val="20"/>
          <w:szCs w:val="20"/>
          <w:lang w:val="en-GB"/>
        </w:rPr>
        <w:t xml:space="preserve">created and existing under the laws of </w:t>
      </w:r>
      <w:r w:rsidRPr="00EA241B">
        <w:rPr>
          <w:rFonts w:ascii="Arial" w:hAnsi="Arial" w:cs="Arial"/>
          <w:spacing w:val="6"/>
          <w:sz w:val="20"/>
          <w:szCs w:val="20"/>
          <w:lang w:val="en-GB"/>
        </w:rPr>
        <w:t xml:space="preserve">France, with its head office at Tour Maine-Montparnasse, 33 avenue du Maine, F 75 755 Paris </w:t>
      </w:r>
      <w:proofErr w:type="spellStart"/>
      <w:r w:rsidRPr="00EA241B">
        <w:rPr>
          <w:rFonts w:ascii="Arial" w:hAnsi="Arial" w:cs="Arial"/>
          <w:spacing w:val="6"/>
          <w:sz w:val="20"/>
          <w:szCs w:val="20"/>
          <w:lang w:val="en-GB"/>
        </w:rPr>
        <w:t>Cedex</w:t>
      </w:r>
      <w:proofErr w:type="spellEnd"/>
      <w:r w:rsidRPr="00EA241B">
        <w:rPr>
          <w:rFonts w:ascii="Arial" w:hAnsi="Arial" w:cs="Arial"/>
          <w:spacing w:val="6"/>
          <w:sz w:val="20"/>
          <w:szCs w:val="20"/>
          <w:lang w:val="en-GB"/>
        </w:rPr>
        <w:t xml:space="preserve"> 15, France</w:t>
      </w:r>
      <w:r w:rsidRPr="00196F14">
        <w:rPr>
          <w:rFonts w:ascii="Arial" w:hAnsi="Arial" w:cs="Arial"/>
          <w:spacing w:val="6"/>
          <w:sz w:val="20"/>
          <w:szCs w:val="20"/>
          <w:lang w:val="en-GB"/>
        </w:rPr>
        <w:t xml:space="preserve">, </w:t>
      </w:r>
    </w:p>
    <w:p w14:paraId="71DE595C" w14:textId="1A5370AF" w:rsidR="007A0493" w:rsidRDefault="007A0493" w:rsidP="007A0493">
      <w:pPr>
        <w:spacing w:line="360" w:lineRule="auto"/>
        <w:jc w:val="both"/>
        <w:rPr>
          <w:rFonts w:ascii="Arial" w:hAnsi="Arial" w:cs="Arial"/>
          <w:spacing w:val="6"/>
          <w:sz w:val="20"/>
          <w:szCs w:val="20"/>
          <w:lang w:val="en-GB"/>
        </w:rPr>
      </w:pPr>
      <w:proofErr w:type="gramStart"/>
      <w:r w:rsidRPr="00196F14">
        <w:rPr>
          <w:rFonts w:ascii="Arial" w:hAnsi="Arial" w:cs="Arial"/>
          <w:spacing w:val="6"/>
          <w:sz w:val="20"/>
          <w:szCs w:val="20"/>
          <w:lang w:val="en-GB"/>
        </w:rPr>
        <w:t>here</w:t>
      </w:r>
      <w:proofErr w:type="gramEnd"/>
      <w:r w:rsidRPr="00196F14">
        <w:rPr>
          <w:rFonts w:ascii="Arial" w:hAnsi="Arial" w:cs="Arial"/>
          <w:spacing w:val="6"/>
          <w:sz w:val="20"/>
          <w:szCs w:val="20"/>
          <w:lang w:val="en-GB"/>
        </w:rPr>
        <w:t xml:space="preserve"> represented by </w:t>
      </w:r>
      <w:r w:rsidR="00A413F2">
        <w:rPr>
          <w:rFonts w:ascii="Arial" w:hAnsi="Arial" w:cs="Arial"/>
          <w:spacing w:val="6"/>
          <w:sz w:val="20"/>
          <w:szCs w:val="20"/>
          <w:lang w:val="en-GB"/>
        </w:rPr>
        <w:t xml:space="preserve">Marc </w:t>
      </w:r>
      <w:proofErr w:type="spellStart"/>
      <w:r w:rsidR="00A413F2">
        <w:rPr>
          <w:rFonts w:ascii="Arial" w:hAnsi="Arial" w:cs="Arial"/>
          <w:spacing w:val="6"/>
          <w:sz w:val="20"/>
          <w:szCs w:val="20"/>
          <w:lang w:val="en-GB"/>
        </w:rPr>
        <w:t>Dauzat</w:t>
      </w:r>
      <w:proofErr w:type="spellEnd"/>
      <w:r w:rsidRPr="00196F14">
        <w:rPr>
          <w:rFonts w:ascii="Arial" w:hAnsi="Arial" w:cs="Arial"/>
          <w:spacing w:val="6"/>
          <w:sz w:val="20"/>
          <w:szCs w:val="20"/>
          <w:lang w:val="en-GB"/>
        </w:rPr>
        <w:t xml:space="preserve">, acting in his capacity as </w:t>
      </w:r>
      <w:r w:rsidR="00A413F2">
        <w:rPr>
          <w:rFonts w:ascii="Arial" w:hAnsi="Arial" w:cs="Arial"/>
          <w:spacing w:val="6"/>
          <w:sz w:val="20"/>
          <w:szCs w:val="20"/>
          <w:lang w:val="en-GB"/>
        </w:rPr>
        <w:t>Project Director</w:t>
      </w:r>
      <w:r w:rsidRPr="00196F14">
        <w:rPr>
          <w:rFonts w:ascii="Arial" w:hAnsi="Arial" w:cs="Arial"/>
          <w:spacing w:val="6"/>
          <w:sz w:val="20"/>
          <w:szCs w:val="20"/>
          <w:lang w:val="en-GB"/>
        </w:rPr>
        <w:t>, who has full authority to sign this document</w:t>
      </w:r>
      <w:r>
        <w:rPr>
          <w:rFonts w:ascii="Arial" w:hAnsi="Arial" w:cs="Arial"/>
          <w:spacing w:val="6"/>
          <w:sz w:val="20"/>
          <w:szCs w:val="20"/>
          <w:lang w:val="en-GB"/>
        </w:rPr>
        <w:t xml:space="preserve"> </w:t>
      </w:r>
      <w:r w:rsidR="00A413F2">
        <w:rPr>
          <w:rFonts w:ascii="Arial" w:hAnsi="Arial" w:cs="Arial"/>
          <w:spacing w:val="6"/>
          <w:sz w:val="20"/>
          <w:szCs w:val="20"/>
          <w:lang w:val="en-GB"/>
        </w:rPr>
        <w:t>(“EcoTitanium</w:t>
      </w:r>
      <w:r w:rsidRPr="00196F14">
        <w:rPr>
          <w:rFonts w:ascii="Arial" w:hAnsi="Arial" w:cs="Arial"/>
          <w:spacing w:val="6"/>
          <w:sz w:val="20"/>
          <w:szCs w:val="20"/>
          <w:lang w:val="en-GB"/>
        </w:rPr>
        <w:t xml:space="preserve">”), </w:t>
      </w:r>
      <w:r>
        <w:rPr>
          <w:rFonts w:ascii="Arial" w:hAnsi="Arial" w:cs="Arial"/>
          <w:spacing w:val="6"/>
          <w:sz w:val="20"/>
          <w:szCs w:val="20"/>
          <w:lang w:val="en-GB"/>
        </w:rPr>
        <w:t xml:space="preserve">and </w:t>
      </w:r>
    </w:p>
    <w:p w14:paraId="71DE595D" w14:textId="77777777" w:rsidR="007A0493" w:rsidRDefault="007A0493" w:rsidP="007A0493">
      <w:pPr>
        <w:spacing w:before="288" w:line="360" w:lineRule="auto"/>
        <w:jc w:val="both"/>
        <w:rPr>
          <w:rFonts w:ascii="Arial" w:hAnsi="Arial" w:cs="Arial"/>
          <w:spacing w:val="6"/>
          <w:sz w:val="20"/>
          <w:szCs w:val="20"/>
          <w:lang w:val="en-GB"/>
        </w:rPr>
      </w:pPr>
      <w:proofErr w:type="gramStart"/>
      <w:r w:rsidRPr="00BF00CC">
        <w:rPr>
          <w:rFonts w:ascii="Arial" w:hAnsi="Arial" w:cs="Arial"/>
          <w:spacing w:val="6"/>
          <w:sz w:val="20"/>
          <w:szCs w:val="20"/>
          <w:lang w:val="en-GB"/>
        </w:rPr>
        <w:t>and</w:t>
      </w:r>
      <w:proofErr w:type="gramEnd"/>
      <w:r w:rsidRPr="00BF00CC">
        <w:rPr>
          <w:rFonts w:ascii="Arial" w:hAnsi="Arial" w:cs="Arial"/>
          <w:spacing w:val="6"/>
          <w:sz w:val="20"/>
          <w:szCs w:val="20"/>
          <w:lang w:val="en-GB"/>
        </w:rPr>
        <w:t xml:space="preserve"> </w:t>
      </w:r>
    </w:p>
    <w:p w14:paraId="71DE595E" w14:textId="400DA1FF" w:rsidR="007A0493" w:rsidRDefault="007A0493" w:rsidP="007A0493">
      <w:pPr>
        <w:spacing w:before="288" w:line="360" w:lineRule="auto"/>
        <w:jc w:val="both"/>
        <w:rPr>
          <w:rFonts w:ascii="Arial" w:hAnsi="Arial" w:cs="Arial"/>
          <w:spacing w:val="6"/>
          <w:sz w:val="20"/>
          <w:szCs w:val="20"/>
          <w:lang w:val="en-GB"/>
        </w:rPr>
      </w:pPr>
      <w:r w:rsidRPr="00BF00CC">
        <w:rPr>
          <w:rFonts w:ascii="Arial" w:hAnsi="Arial" w:cs="Arial"/>
          <w:spacing w:val="6"/>
          <w:sz w:val="20"/>
          <w:szCs w:val="20"/>
          <w:lang w:val="en-GB"/>
        </w:rPr>
        <w:t xml:space="preserve">(2) </w:t>
      </w:r>
      <w:bookmarkStart w:id="0" w:name="_GoBack"/>
      <w:bookmarkEnd w:id="0"/>
      <w:r w:rsidR="001E2D4E" w:rsidRPr="001E2D4E">
        <w:rPr>
          <w:rFonts w:ascii="Arial" w:hAnsi="Arial" w:cs="Arial"/>
          <w:b/>
          <w:spacing w:val="6"/>
          <w:sz w:val="20"/>
          <w:szCs w:val="20"/>
          <w:highlight w:val="yellow"/>
          <w:lang w:val="en-GB"/>
        </w:rPr>
        <w:t>COMPANY</w:t>
      </w:r>
      <w:r w:rsidRPr="00BF00CC">
        <w:rPr>
          <w:rFonts w:ascii="Arial" w:hAnsi="Arial" w:cs="Arial"/>
          <w:spacing w:val="6"/>
          <w:sz w:val="20"/>
          <w:szCs w:val="20"/>
          <w:lang w:val="en-GB"/>
        </w:rPr>
        <w:t xml:space="preserve">, a company registered and organized under the laws of </w:t>
      </w:r>
      <w:r w:rsidRPr="00A65EAF">
        <w:rPr>
          <w:rFonts w:ascii="Arial" w:hAnsi="Arial" w:cs="Arial"/>
          <w:spacing w:val="6"/>
          <w:sz w:val="20"/>
          <w:szCs w:val="20"/>
          <w:highlight w:val="yellow"/>
          <w:lang w:val="en-GB"/>
        </w:rPr>
        <w:t>XXX</w:t>
      </w:r>
      <w:r w:rsidRPr="00BF00CC">
        <w:rPr>
          <w:rFonts w:ascii="Arial" w:hAnsi="Arial" w:cs="Arial"/>
          <w:spacing w:val="6"/>
          <w:sz w:val="20"/>
          <w:szCs w:val="20"/>
          <w:lang w:val="en-GB"/>
        </w:rPr>
        <w:t xml:space="preserve"> having a place of business at </w:t>
      </w:r>
      <w:r w:rsidRPr="00A65EAF">
        <w:rPr>
          <w:rFonts w:ascii="Arial" w:hAnsi="Arial" w:cs="Arial"/>
          <w:spacing w:val="6"/>
          <w:sz w:val="20"/>
          <w:szCs w:val="20"/>
          <w:highlight w:val="yellow"/>
          <w:lang w:val="en-GB"/>
        </w:rPr>
        <w:t>XXX</w:t>
      </w:r>
      <w:r w:rsidRPr="00BF00CC">
        <w:rPr>
          <w:rFonts w:ascii="Arial" w:hAnsi="Arial" w:cs="Arial"/>
          <w:spacing w:val="6"/>
          <w:sz w:val="20"/>
          <w:szCs w:val="20"/>
          <w:lang w:val="en-GB"/>
        </w:rPr>
        <w:t xml:space="preserve"> </w:t>
      </w:r>
    </w:p>
    <w:p w14:paraId="71DE595F" w14:textId="77777777" w:rsidR="007A0493" w:rsidRDefault="007A0493" w:rsidP="007A0493">
      <w:pPr>
        <w:spacing w:line="360" w:lineRule="auto"/>
        <w:jc w:val="both"/>
        <w:rPr>
          <w:rFonts w:ascii="Arial" w:hAnsi="Arial" w:cs="Arial"/>
          <w:spacing w:val="6"/>
          <w:sz w:val="20"/>
          <w:szCs w:val="20"/>
          <w:lang w:val="en-GB"/>
        </w:rPr>
      </w:pPr>
      <w:proofErr w:type="gramStart"/>
      <w:r w:rsidRPr="00196F14">
        <w:rPr>
          <w:rFonts w:ascii="Arial" w:hAnsi="Arial" w:cs="Arial"/>
          <w:spacing w:val="6"/>
          <w:sz w:val="20"/>
          <w:szCs w:val="20"/>
          <w:lang w:val="en-GB"/>
        </w:rPr>
        <w:t>here</w:t>
      </w:r>
      <w:proofErr w:type="gramEnd"/>
      <w:r w:rsidRPr="00196F14">
        <w:rPr>
          <w:rFonts w:ascii="Arial" w:hAnsi="Arial" w:cs="Arial"/>
          <w:spacing w:val="6"/>
          <w:sz w:val="20"/>
          <w:szCs w:val="20"/>
          <w:lang w:val="en-GB"/>
        </w:rPr>
        <w:t xml:space="preserve"> represented by </w:t>
      </w:r>
      <w:r w:rsidRPr="00A65EAF">
        <w:rPr>
          <w:rFonts w:ascii="Arial" w:hAnsi="Arial" w:cs="Arial"/>
          <w:spacing w:val="6"/>
          <w:sz w:val="20"/>
          <w:szCs w:val="20"/>
          <w:highlight w:val="yellow"/>
          <w:lang w:val="en-GB"/>
        </w:rPr>
        <w:t>XXX</w:t>
      </w:r>
      <w:r w:rsidRPr="00196F14">
        <w:rPr>
          <w:rFonts w:ascii="Arial" w:hAnsi="Arial" w:cs="Arial"/>
          <w:spacing w:val="6"/>
          <w:sz w:val="20"/>
          <w:szCs w:val="20"/>
          <w:lang w:val="en-GB"/>
        </w:rPr>
        <w:t>, acting in his</w:t>
      </w:r>
      <w:r>
        <w:rPr>
          <w:rFonts w:ascii="Arial" w:hAnsi="Arial" w:cs="Arial"/>
          <w:spacing w:val="6"/>
          <w:sz w:val="20"/>
          <w:szCs w:val="20"/>
          <w:lang w:val="en-GB"/>
        </w:rPr>
        <w:t>/her</w:t>
      </w:r>
      <w:r w:rsidRPr="00196F14">
        <w:rPr>
          <w:rFonts w:ascii="Arial" w:hAnsi="Arial" w:cs="Arial"/>
          <w:spacing w:val="6"/>
          <w:sz w:val="20"/>
          <w:szCs w:val="20"/>
          <w:lang w:val="en-GB"/>
        </w:rPr>
        <w:t xml:space="preserve"> capacity as </w:t>
      </w:r>
      <w:r w:rsidRPr="00A65EAF">
        <w:rPr>
          <w:rFonts w:ascii="Arial" w:hAnsi="Arial" w:cs="Arial"/>
          <w:spacing w:val="6"/>
          <w:sz w:val="20"/>
          <w:szCs w:val="20"/>
          <w:highlight w:val="yellow"/>
          <w:lang w:val="en-GB"/>
        </w:rPr>
        <w:t>XXXX</w:t>
      </w:r>
      <w:r w:rsidRPr="00196F14">
        <w:rPr>
          <w:rFonts w:ascii="Arial" w:hAnsi="Arial" w:cs="Arial"/>
          <w:spacing w:val="6"/>
          <w:sz w:val="20"/>
          <w:szCs w:val="20"/>
          <w:lang w:val="en-GB"/>
        </w:rPr>
        <w:t>, who has full authority to sign this document</w:t>
      </w:r>
      <w:r>
        <w:rPr>
          <w:rFonts w:ascii="Arial" w:hAnsi="Arial" w:cs="Arial"/>
          <w:spacing w:val="6"/>
          <w:sz w:val="20"/>
          <w:szCs w:val="20"/>
          <w:lang w:val="en-GB"/>
        </w:rPr>
        <w:t xml:space="preserve"> </w:t>
      </w:r>
      <w:r w:rsidRPr="00196F14">
        <w:rPr>
          <w:rFonts w:ascii="Arial" w:hAnsi="Arial" w:cs="Arial"/>
          <w:spacing w:val="6"/>
          <w:sz w:val="20"/>
          <w:szCs w:val="20"/>
          <w:lang w:val="en-GB"/>
        </w:rPr>
        <w:t>(</w:t>
      </w:r>
      <w:r>
        <w:rPr>
          <w:rFonts w:ascii="Arial" w:hAnsi="Arial" w:cs="Arial"/>
          <w:spacing w:val="6"/>
          <w:sz w:val="20"/>
          <w:szCs w:val="20"/>
          <w:lang w:val="en-GB"/>
        </w:rPr>
        <w:t xml:space="preserve">the </w:t>
      </w:r>
      <w:r w:rsidRPr="00196F14">
        <w:rPr>
          <w:rFonts w:ascii="Arial" w:hAnsi="Arial" w:cs="Arial"/>
          <w:spacing w:val="6"/>
          <w:sz w:val="20"/>
          <w:szCs w:val="20"/>
          <w:lang w:val="en-GB"/>
        </w:rPr>
        <w:t>“</w:t>
      </w:r>
      <w:r>
        <w:rPr>
          <w:rFonts w:ascii="Arial" w:hAnsi="Arial" w:cs="Arial"/>
          <w:spacing w:val="6"/>
          <w:sz w:val="20"/>
          <w:szCs w:val="20"/>
          <w:lang w:val="en-GB"/>
        </w:rPr>
        <w:t>Company</w:t>
      </w:r>
      <w:r w:rsidRPr="00196F14">
        <w:rPr>
          <w:rFonts w:ascii="Arial" w:hAnsi="Arial" w:cs="Arial"/>
          <w:spacing w:val="6"/>
          <w:sz w:val="20"/>
          <w:szCs w:val="20"/>
          <w:lang w:val="en-GB"/>
        </w:rPr>
        <w:t xml:space="preserve">”), </w:t>
      </w:r>
      <w:r>
        <w:rPr>
          <w:rFonts w:ascii="Arial" w:hAnsi="Arial" w:cs="Arial"/>
          <w:spacing w:val="6"/>
          <w:sz w:val="20"/>
          <w:szCs w:val="20"/>
          <w:lang w:val="en-GB"/>
        </w:rPr>
        <w:t xml:space="preserve">and </w:t>
      </w:r>
    </w:p>
    <w:p w14:paraId="71DE5960" w14:textId="77777777" w:rsidR="007A0493" w:rsidRPr="00130745" w:rsidRDefault="007A0493" w:rsidP="007A0493">
      <w:pPr>
        <w:spacing w:before="288" w:line="360" w:lineRule="auto"/>
        <w:jc w:val="both"/>
        <w:rPr>
          <w:rFonts w:ascii="Arial" w:hAnsi="Arial" w:cs="Arial"/>
          <w:sz w:val="20"/>
          <w:szCs w:val="20"/>
          <w:lang w:val="en-GB"/>
        </w:rPr>
      </w:pPr>
      <w:r>
        <w:rPr>
          <w:rFonts w:ascii="Arial" w:hAnsi="Arial" w:cs="Arial"/>
          <w:spacing w:val="6"/>
          <w:sz w:val="20"/>
          <w:szCs w:val="20"/>
          <w:lang w:val="en-GB"/>
        </w:rPr>
        <w:t>E</w:t>
      </w:r>
      <w:r w:rsidRPr="00BF00CC">
        <w:rPr>
          <w:rFonts w:ascii="Arial" w:hAnsi="Arial" w:cs="Arial"/>
          <w:spacing w:val="6"/>
          <w:sz w:val="20"/>
          <w:szCs w:val="20"/>
          <w:lang w:val="en-GB"/>
        </w:rPr>
        <w:t>ither or both of which may be hereinafter referred to a "Party" or the "Parties," respectively.</w:t>
      </w:r>
    </w:p>
    <w:p w14:paraId="71DE5961" w14:textId="77777777" w:rsidR="00EE45AA" w:rsidRPr="00130745" w:rsidRDefault="00EE45AA" w:rsidP="00130745">
      <w:pPr>
        <w:spacing w:before="360" w:line="360" w:lineRule="auto"/>
        <w:jc w:val="both"/>
        <w:rPr>
          <w:rFonts w:ascii="Arial" w:hAnsi="Arial" w:cs="Arial"/>
          <w:spacing w:val="3"/>
          <w:sz w:val="20"/>
          <w:szCs w:val="20"/>
          <w:lang w:val="en-GB"/>
        </w:rPr>
      </w:pPr>
      <w:r w:rsidRPr="00130745">
        <w:rPr>
          <w:rFonts w:ascii="Arial" w:hAnsi="Arial" w:cs="Arial"/>
          <w:b/>
          <w:bCs/>
          <w:spacing w:val="7"/>
          <w:sz w:val="20"/>
          <w:szCs w:val="20"/>
          <w:lang w:val="en-GB"/>
        </w:rPr>
        <w:t>WHEREAS</w:t>
      </w:r>
    </w:p>
    <w:p w14:paraId="71DE5962" w14:textId="39748E21" w:rsidR="007A0493" w:rsidRPr="009C2718" w:rsidRDefault="00A413F2" w:rsidP="007A0493">
      <w:pPr>
        <w:spacing w:before="288" w:line="360" w:lineRule="auto"/>
        <w:ind w:right="216"/>
        <w:jc w:val="both"/>
        <w:rPr>
          <w:rFonts w:ascii="Arial" w:hAnsi="Arial" w:cs="Arial"/>
          <w:spacing w:val="6"/>
          <w:sz w:val="20"/>
          <w:szCs w:val="20"/>
          <w:lang w:val="en-GB"/>
        </w:rPr>
      </w:pPr>
      <w:proofErr w:type="gramStart"/>
      <w:r>
        <w:rPr>
          <w:rFonts w:ascii="Arial" w:hAnsi="Arial" w:cs="Arial"/>
          <w:spacing w:val="6"/>
          <w:sz w:val="20"/>
          <w:szCs w:val="20"/>
          <w:lang w:val="en-GB"/>
        </w:rPr>
        <w:t xml:space="preserve">EcoTitanium </w:t>
      </w:r>
      <w:r w:rsidR="007A0493">
        <w:rPr>
          <w:rFonts w:ascii="Arial" w:hAnsi="Arial" w:cs="Arial"/>
          <w:spacing w:val="6"/>
          <w:sz w:val="20"/>
          <w:szCs w:val="20"/>
          <w:lang w:val="en-GB"/>
        </w:rPr>
        <w:t xml:space="preserve"> </w:t>
      </w:r>
      <w:r w:rsidR="007A0493" w:rsidRPr="009C2718">
        <w:rPr>
          <w:rFonts w:ascii="Arial" w:hAnsi="Arial" w:cs="Arial"/>
          <w:spacing w:val="6"/>
          <w:sz w:val="20"/>
          <w:szCs w:val="20"/>
          <w:lang w:val="en-GB"/>
        </w:rPr>
        <w:t>develops</w:t>
      </w:r>
      <w:proofErr w:type="gramEnd"/>
      <w:r w:rsidR="007A0493" w:rsidRPr="009C2718">
        <w:rPr>
          <w:rFonts w:ascii="Arial" w:hAnsi="Arial" w:cs="Arial"/>
          <w:spacing w:val="6"/>
          <w:sz w:val="20"/>
          <w:szCs w:val="20"/>
          <w:lang w:val="en-GB"/>
        </w:rPr>
        <w:t xml:space="preserve"> and produces </w:t>
      </w:r>
      <w:r>
        <w:rPr>
          <w:rFonts w:ascii="Arial" w:hAnsi="Arial" w:cs="Arial"/>
          <w:spacing w:val="6"/>
          <w:sz w:val="20"/>
          <w:szCs w:val="20"/>
          <w:lang w:val="en-GB"/>
        </w:rPr>
        <w:t>Titanium Ingots for high demanding markets.</w:t>
      </w:r>
      <w:r w:rsidR="007A0493" w:rsidRPr="009C2718">
        <w:rPr>
          <w:rFonts w:ascii="Arial" w:hAnsi="Arial" w:cs="Arial"/>
          <w:spacing w:val="6"/>
          <w:sz w:val="20"/>
          <w:szCs w:val="20"/>
          <w:lang w:val="en-GB"/>
        </w:rPr>
        <w:t xml:space="preserve"> </w:t>
      </w:r>
    </w:p>
    <w:p w14:paraId="71DE5963" w14:textId="77777777" w:rsidR="007A0493" w:rsidRPr="007A0493" w:rsidRDefault="007A0493" w:rsidP="007A0493">
      <w:pPr>
        <w:spacing w:before="288" w:line="360" w:lineRule="auto"/>
        <w:ind w:right="216"/>
        <w:jc w:val="both"/>
        <w:rPr>
          <w:rFonts w:ascii="Arial" w:hAnsi="Arial" w:cs="Arial"/>
          <w:spacing w:val="6"/>
          <w:sz w:val="20"/>
          <w:szCs w:val="20"/>
          <w:lang w:val="en-GB"/>
        </w:rPr>
      </w:pPr>
      <w:r w:rsidRPr="007A0493">
        <w:rPr>
          <w:rFonts w:ascii="Arial" w:hAnsi="Arial" w:cs="Arial"/>
          <w:spacing w:val="6"/>
          <w:sz w:val="20"/>
          <w:szCs w:val="20"/>
          <w:lang w:val="en-GB"/>
        </w:rPr>
        <w:t xml:space="preserve">The Company </w:t>
      </w:r>
      <w:r w:rsidR="00D8123C">
        <w:rPr>
          <w:rFonts w:ascii="Arial" w:hAnsi="Arial" w:cs="Arial"/>
          <w:spacing w:val="6"/>
          <w:sz w:val="20"/>
          <w:szCs w:val="20"/>
          <w:lang w:val="en-GB"/>
        </w:rPr>
        <w:t xml:space="preserve">has developed </w:t>
      </w:r>
      <w:r w:rsidR="008C1241" w:rsidRPr="008C1241">
        <w:rPr>
          <w:rFonts w:ascii="Arial" w:hAnsi="Arial" w:cs="Arial"/>
          <w:spacing w:val="6"/>
          <w:sz w:val="20"/>
          <w:szCs w:val="20"/>
          <w:highlight w:val="yellow"/>
          <w:lang w:val="en-GB"/>
        </w:rPr>
        <w:t>XXXXX</w:t>
      </w:r>
    </w:p>
    <w:p w14:paraId="71DE5964" w14:textId="4EE6D381" w:rsidR="007A0493" w:rsidRPr="007A0493" w:rsidRDefault="007A0493" w:rsidP="007A0493">
      <w:pPr>
        <w:spacing w:before="288" w:line="360" w:lineRule="auto"/>
        <w:ind w:right="216"/>
        <w:jc w:val="both"/>
        <w:rPr>
          <w:rFonts w:ascii="Arial" w:hAnsi="Arial" w:cs="Arial"/>
          <w:spacing w:val="6"/>
          <w:sz w:val="20"/>
          <w:szCs w:val="20"/>
          <w:lang w:val="en-GB"/>
        </w:rPr>
      </w:pPr>
      <w:r w:rsidRPr="007A0493">
        <w:rPr>
          <w:rFonts w:ascii="Arial" w:hAnsi="Arial" w:cs="Arial"/>
          <w:spacing w:val="6"/>
          <w:sz w:val="20"/>
          <w:szCs w:val="20"/>
          <w:lang w:val="en-GB"/>
        </w:rPr>
        <w:t xml:space="preserve">Both Parties have expressed interest in discussing and evaluating </w:t>
      </w:r>
      <w:r w:rsidR="00D8123C">
        <w:rPr>
          <w:rFonts w:ascii="Arial" w:hAnsi="Arial" w:cs="Arial"/>
          <w:spacing w:val="6"/>
          <w:sz w:val="20"/>
          <w:szCs w:val="20"/>
          <w:lang w:val="en-GB"/>
        </w:rPr>
        <w:t xml:space="preserve">the opportunity to </w:t>
      </w:r>
      <w:r w:rsidR="00A413F2">
        <w:rPr>
          <w:rFonts w:ascii="Arial" w:hAnsi="Arial" w:cs="Arial"/>
          <w:spacing w:val="6"/>
          <w:sz w:val="20"/>
          <w:szCs w:val="20"/>
          <w:lang w:val="en-GB"/>
        </w:rPr>
        <w:t xml:space="preserve">process Titanium scrap, Turnings and Solids </w:t>
      </w:r>
      <w:r w:rsidRPr="007A0493">
        <w:rPr>
          <w:rFonts w:ascii="Arial" w:hAnsi="Arial" w:cs="Arial"/>
          <w:spacing w:val="6"/>
          <w:sz w:val="20"/>
          <w:szCs w:val="20"/>
          <w:lang w:val="en-GB"/>
        </w:rPr>
        <w:t>(the “Purpose”).</w:t>
      </w:r>
    </w:p>
    <w:p w14:paraId="71DE5965" w14:textId="77777777" w:rsidR="007A0493" w:rsidRPr="007A0493" w:rsidRDefault="007A0493" w:rsidP="007A0493">
      <w:pPr>
        <w:spacing w:before="216" w:line="360" w:lineRule="auto"/>
        <w:ind w:right="20"/>
        <w:jc w:val="both"/>
        <w:rPr>
          <w:rFonts w:ascii="Arial" w:hAnsi="Arial" w:cs="Arial"/>
          <w:spacing w:val="6"/>
          <w:sz w:val="20"/>
          <w:szCs w:val="20"/>
          <w:lang w:val="en-GB"/>
        </w:rPr>
      </w:pPr>
      <w:r w:rsidRPr="007A0493">
        <w:rPr>
          <w:rFonts w:ascii="Arial" w:hAnsi="Arial" w:cs="Arial"/>
          <w:spacing w:val="6"/>
          <w:sz w:val="20"/>
          <w:szCs w:val="20"/>
          <w:lang w:val="en-GB"/>
        </w:rPr>
        <w:t>In connection with the Purpose, the Parties consent to communicate, certain Confidential Information to the other, and the Parties are willing to protect confidentiality of such information, subject to the terms and conditions hereinafter set out.</w:t>
      </w:r>
    </w:p>
    <w:p w14:paraId="71DE5966" w14:textId="77777777" w:rsidR="00EE45AA" w:rsidRDefault="00EE45AA" w:rsidP="00EA241B">
      <w:pPr>
        <w:spacing w:before="288" w:line="360" w:lineRule="auto"/>
        <w:ind w:right="216"/>
        <w:jc w:val="both"/>
        <w:rPr>
          <w:rFonts w:ascii="Arial" w:hAnsi="Arial" w:cs="Arial"/>
          <w:spacing w:val="2"/>
          <w:sz w:val="20"/>
          <w:szCs w:val="20"/>
          <w:lang w:val="en-GB"/>
        </w:rPr>
      </w:pPr>
    </w:p>
    <w:p w14:paraId="71DE5967" w14:textId="77777777" w:rsidR="007A0493" w:rsidRDefault="007A0493" w:rsidP="00EA241B">
      <w:pPr>
        <w:spacing w:before="288" w:line="360" w:lineRule="auto"/>
        <w:ind w:right="216"/>
        <w:jc w:val="both"/>
        <w:rPr>
          <w:rFonts w:ascii="Arial" w:hAnsi="Arial" w:cs="Arial"/>
          <w:spacing w:val="2"/>
          <w:sz w:val="20"/>
          <w:szCs w:val="20"/>
          <w:lang w:val="en-GB"/>
        </w:rPr>
      </w:pPr>
    </w:p>
    <w:p w14:paraId="71DE5968" w14:textId="77777777" w:rsidR="007A0493" w:rsidRPr="00130745" w:rsidRDefault="007A0493" w:rsidP="00EA241B">
      <w:pPr>
        <w:spacing w:before="288" w:line="360" w:lineRule="auto"/>
        <w:ind w:right="216"/>
        <w:jc w:val="both"/>
        <w:rPr>
          <w:rFonts w:ascii="Arial" w:hAnsi="Arial" w:cs="Arial"/>
          <w:spacing w:val="2"/>
          <w:sz w:val="20"/>
          <w:szCs w:val="20"/>
          <w:lang w:val="en-GB"/>
        </w:rPr>
      </w:pPr>
    </w:p>
    <w:p w14:paraId="71DE5969" w14:textId="77777777" w:rsidR="00291263" w:rsidRPr="00130745" w:rsidRDefault="00291263" w:rsidP="00130745">
      <w:pPr>
        <w:spacing w:before="216" w:line="360" w:lineRule="auto"/>
        <w:ind w:left="720" w:right="4320" w:hanging="720"/>
        <w:jc w:val="both"/>
        <w:rPr>
          <w:rFonts w:ascii="Arial" w:hAnsi="Arial" w:cs="Arial"/>
          <w:b/>
          <w:bCs/>
          <w:spacing w:val="-3"/>
          <w:sz w:val="20"/>
          <w:szCs w:val="20"/>
          <w:lang w:val="en-GB"/>
        </w:rPr>
      </w:pPr>
    </w:p>
    <w:p w14:paraId="71DE596A" w14:textId="77777777" w:rsidR="0040279B" w:rsidRPr="00130745" w:rsidRDefault="00EE45AA" w:rsidP="00130745">
      <w:pPr>
        <w:spacing w:before="216" w:line="360" w:lineRule="auto"/>
        <w:ind w:left="720" w:right="4320" w:hanging="720"/>
        <w:jc w:val="both"/>
        <w:rPr>
          <w:rFonts w:ascii="Arial" w:hAnsi="Arial" w:cs="Arial"/>
          <w:spacing w:val="-3"/>
          <w:sz w:val="20"/>
          <w:szCs w:val="20"/>
          <w:lang w:val="en-GB"/>
        </w:rPr>
      </w:pPr>
      <w:r w:rsidRPr="00130745">
        <w:rPr>
          <w:rFonts w:ascii="Arial" w:hAnsi="Arial" w:cs="Arial"/>
          <w:b/>
          <w:bCs/>
          <w:spacing w:val="-3"/>
          <w:sz w:val="20"/>
          <w:szCs w:val="20"/>
          <w:lang w:val="en-GB"/>
        </w:rPr>
        <w:lastRenderedPageBreak/>
        <w:t xml:space="preserve">NOW, THEREFORE, </w:t>
      </w:r>
      <w:r w:rsidRPr="00130745">
        <w:rPr>
          <w:rFonts w:ascii="Arial" w:hAnsi="Arial" w:cs="Arial"/>
          <w:spacing w:val="-3"/>
          <w:sz w:val="20"/>
          <w:szCs w:val="20"/>
          <w:lang w:val="en-GB"/>
        </w:rPr>
        <w:t xml:space="preserve">the Parties agree as follows: </w:t>
      </w:r>
    </w:p>
    <w:p w14:paraId="71DE596B" w14:textId="77777777" w:rsidR="00EE45AA" w:rsidRPr="00130745" w:rsidRDefault="00291263" w:rsidP="00130745">
      <w:pPr>
        <w:spacing w:before="216" w:line="360" w:lineRule="auto"/>
        <w:ind w:left="720" w:right="4320" w:hanging="720"/>
        <w:jc w:val="both"/>
        <w:rPr>
          <w:rFonts w:ascii="Arial" w:hAnsi="Arial" w:cs="Arial"/>
          <w:b/>
          <w:bCs/>
          <w:sz w:val="20"/>
          <w:szCs w:val="20"/>
          <w:u w:val="single"/>
          <w:lang w:val="en-GB"/>
        </w:rPr>
      </w:pPr>
      <w:r w:rsidRPr="00130745">
        <w:rPr>
          <w:rFonts w:ascii="Arial" w:hAnsi="Arial" w:cs="Arial"/>
          <w:b/>
          <w:bCs/>
          <w:sz w:val="20"/>
          <w:szCs w:val="20"/>
          <w:u w:val="single"/>
          <w:lang w:val="en-GB"/>
        </w:rPr>
        <w:t>Confidential</w:t>
      </w:r>
      <w:r w:rsidR="00EE45AA" w:rsidRPr="00130745">
        <w:rPr>
          <w:rFonts w:ascii="Arial" w:hAnsi="Arial" w:cs="Arial"/>
          <w:b/>
          <w:bCs/>
          <w:sz w:val="20"/>
          <w:szCs w:val="20"/>
          <w:u w:val="single"/>
          <w:lang w:val="en-GB"/>
        </w:rPr>
        <w:t xml:space="preserve"> Information</w:t>
      </w:r>
    </w:p>
    <w:p w14:paraId="71DE596C" w14:textId="77777777" w:rsidR="00EE45AA" w:rsidRPr="00130745" w:rsidRDefault="00EE45AA" w:rsidP="00702C80">
      <w:pPr>
        <w:tabs>
          <w:tab w:val="left" w:pos="1521"/>
          <w:tab w:val="right" w:pos="9331"/>
        </w:tabs>
        <w:spacing w:before="180" w:line="360" w:lineRule="auto"/>
        <w:ind w:firstLine="720"/>
        <w:jc w:val="both"/>
        <w:rPr>
          <w:rFonts w:ascii="Arial" w:hAnsi="Arial" w:cs="Arial"/>
          <w:spacing w:val="4"/>
          <w:sz w:val="20"/>
          <w:szCs w:val="20"/>
          <w:lang w:val="en-GB"/>
        </w:rPr>
      </w:pPr>
      <w:r w:rsidRPr="00130745">
        <w:rPr>
          <w:rFonts w:ascii="Arial" w:hAnsi="Arial" w:cs="Arial"/>
          <w:b/>
          <w:bCs/>
          <w:spacing w:val="-34"/>
          <w:sz w:val="20"/>
          <w:szCs w:val="20"/>
          <w:lang w:val="en-GB"/>
        </w:rPr>
        <w:t>1.1</w:t>
      </w:r>
      <w:r w:rsidRPr="00130745">
        <w:rPr>
          <w:rFonts w:ascii="Arial" w:hAnsi="Arial" w:cs="Arial"/>
          <w:b/>
          <w:bCs/>
          <w:spacing w:val="-34"/>
          <w:sz w:val="20"/>
          <w:szCs w:val="20"/>
          <w:lang w:val="en-GB"/>
        </w:rPr>
        <w:tab/>
      </w:r>
      <w:r w:rsidRPr="00130745">
        <w:rPr>
          <w:rFonts w:ascii="Arial" w:hAnsi="Arial" w:cs="Arial"/>
          <w:b/>
          <w:bCs/>
          <w:spacing w:val="-4"/>
          <w:sz w:val="20"/>
          <w:szCs w:val="20"/>
          <w:lang w:val="en-GB"/>
        </w:rPr>
        <w:t>Definition.</w:t>
      </w:r>
      <w:r w:rsidRPr="00130745">
        <w:rPr>
          <w:rFonts w:ascii="Arial" w:hAnsi="Arial" w:cs="Arial"/>
          <w:b/>
          <w:bCs/>
          <w:spacing w:val="-4"/>
          <w:sz w:val="20"/>
          <w:szCs w:val="20"/>
          <w:lang w:val="en-GB"/>
        </w:rPr>
        <w:tab/>
      </w:r>
      <w:r w:rsidRPr="00130745">
        <w:rPr>
          <w:rFonts w:ascii="Arial" w:hAnsi="Arial" w:cs="Arial"/>
          <w:spacing w:val="13"/>
          <w:sz w:val="20"/>
          <w:szCs w:val="20"/>
          <w:u w:val="single"/>
          <w:lang w:val="en-GB"/>
        </w:rPr>
        <w:t>"</w:t>
      </w:r>
      <w:r w:rsidR="00291263" w:rsidRPr="00130745">
        <w:rPr>
          <w:rFonts w:ascii="Arial" w:hAnsi="Arial" w:cs="Arial"/>
          <w:spacing w:val="13"/>
          <w:sz w:val="20"/>
          <w:szCs w:val="20"/>
          <w:u w:val="single"/>
          <w:lang w:val="en-GB"/>
        </w:rPr>
        <w:t>Confidential</w:t>
      </w:r>
      <w:r w:rsidRPr="00130745">
        <w:rPr>
          <w:rFonts w:ascii="Arial" w:hAnsi="Arial" w:cs="Arial"/>
          <w:spacing w:val="13"/>
          <w:sz w:val="20"/>
          <w:szCs w:val="20"/>
          <w:u w:val="single"/>
          <w:lang w:val="en-GB"/>
        </w:rPr>
        <w:t xml:space="preserve"> Information"</w:t>
      </w:r>
      <w:r w:rsidRPr="00130745">
        <w:rPr>
          <w:rFonts w:ascii="Arial" w:hAnsi="Arial" w:cs="Arial"/>
          <w:spacing w:val="13"/>
          <w:sz w:val="20"/>
          <w:szCs w:val="20"/>
          <w:lang w:val="en-GB"/>
        </w:rPr>
        <w:t xml:space="preserve"> includes, but is not limited to, any</w:t>
      </w:r>
      <w:r w:rsidR="00702C80">
        <w:rPr>
          <w:rFonts w:ascii="Arial" w:hAnsi="Arial" w:cs="Arial"/>
          <w:spacing w:val="13"/>
          <w:sz w:val="20"/>
          <w:szCs w:val="20"/>
          <w:lang w:val="en-GB"/>
        </w:rPr>
        <w:t xml:space="preserve"> </w:t>
      </w:r>
      <w:r w:rsidRPr="00130745">
        <w:rPr>
          <w:rFonts w:ascii="Arial" w:hAnsi="Arial" w:cs="Arial"/>
          <w:spacing w:val="5"/>
          <w:sz w:val="20"/>
          <w:szCs w:val="20"/>
          <w:lang w:val="en-GB"/>
        </w:rPr>
        <w:t>information, technical data, commercial data, operating data, test data, reliability data, designs,</w:t>
      </w:r>
      <w:r w:rsidR="00702C80">
        <w:rPr>
          <w:rFonts w:ascii="Arial" w:hAnsi="Arial" w:cs="Arial"/>
          <w:spacing w:val="5"/>
          <w:sz w:val="20"/>
          <w:szCs w:val="20"/>
          <w:lang w:val="en-GB"/>
        </w:rPr>
        <w:t xml:space="preserve">  d</w:t>
      </w:r>
      <w:r w:rsidRPr="00130745">
        <w:rPr>
          <w:rFonts w:ascii="Arial" w:hAnsi="Arial" w:cs="Arial"/>
          <w:spacing w:val="7"/>
          <w:sz w:val="20"/>
          <w:szCs w:val="20"/>
          <w:lang w:val="en-GB"/>
        </w:rPr>
        <w:t>rawings, prints, specifications, reports, repair schemes, equipment, tools, processes, gauges,</w:t>
      </w:r>
      <w:r w:rsidR="00702C80">
        <w:rPr>
          <w:rFonts w:ascii="Arial" w:hAnsi="Arial" w:cs="Arial"/>
          <w:spacing w:val="7"/>
          <w:sz w:val="20"/>
          <w:szCs w:val="20"/>
          <w:lang w:val="en-GB"/>
        </w:rPr>
        <w:t xml:space="preserve"> </w:t>
      </w:r>
      <w:r w:rsidRPr="00130745">
        <w:rPr>
          <w:rFonts w:ascii="Arial" w:hAnsi="Arial" w:cs="Arial"/>
          <w:spacing w:val="2"/>
          <w:sz w:val="20"/>
          <w:szCs w:val="20"/>
          <w:lang w:val="en-GB"/>
        </w:rPr>
        <w:t xml:space="preserve">patterns, or know-how of a </w:t>
      </w:r>
      <w:r w:rsidR="00291263" w:rsidRPr="00130745">
        <w:rPr>
          <w:rFonts w:ascii="Arial" w:hAnsi="Arial" w:cs="Arial"/>
          <w:spacing w:val="2"/>
          <w:sz w:val="20"/>
          <w:szCs w:val="20"/>
          <w:lang w:val="en-GB"/>
        </w:rPr>
        <w:t>Confidential</w:t>
      </w:r>
      <w:r w:rsidRPr="00130745">
        <w:rPr>
          <w:rFonts w:ascii="Arial" w:hAnsi="Arial" w:cs="Arial"/>
          <w:spacing w:val="2"/>
          <w:sz w:val="20"/>
          <w:szCs w:val="20"/>
          <w:lang w:val="en-GB"/>
        </w:rPr>
        <w:t>, confidential or trade secret nature owned or controlled by</w:t>
      </w:r>
      <w:r w:rsidR="00702C80">
        <w:rPr>
          <w:rFonts w:ascii="Arial" w:hAnsi="Arial" w:cs="Arial"/>
          <w:spacing w:val="2"/>
          <w:sz w:val="20"/>
          <w:szCs w:val="20"/>
          <w:lang w:val="en-GB"/>
        </w:rPr>
        <w:t xml:space="preserve"> </w:t>
      </w:r>
      <w:r w:rsidRPr="00130745">
        <w:rPr>
          <w:rFonts w:ascii="Arial" w:hAnsi="Arial" w:cs="Arial"/>
          <w:spacing w:val="3"/>
          <w:sz w:val="20"/>
          <w:szCs w:val="20"/>
          <w:lang w:val="en-GB"/>
        </w:rPr>
        <w:t>the disclosing Party which: (a) the receiving Party receives, obtains, or otherwise learns of while</w:t>
      </w:r>
      <w:r w:rsidR="00702C80">
        <w:rPr>
          <w:rFonts w:ascii="Arial" w:hAnsi="Arial" w:cs="Arial"/>
          <w:spacing w:val="3"/>
          <w:sz w:val="20"/>
          <w:szCs w:val="20"/>
          <w:lang w:val="en-GB"/>
        </w:rPr>
        <w:t xml:space="preserve"> </w:t>
      </w:r>
      <w:r w:rsidRPr="00130745">
        <w:rPr>
          <w:rFonts w:ascii="Arial" w:hAnsi="Arial" w:cs="Arial"/>
          <w:spacing w:val="5"/>
          <w:sz w:val="20"/>
          <w:szCs w:val="20"/>
          <w:lang w:val="en-GB"/>
        </w:rPr>
        <w:t xml:space="preserve">on </w:t>
      </w:r>
      <w:r w:rsidRPr="00130745">
        <w:rPr>
          <w:rFonts w:ascii="Arial" w:hAnsi="Arial" w:cs="Arial"/>
          <w:spacing w:val="7"/>
          <w:sz w:val="20"/>
          <w:szCs w:val="20"/>
          <w:lang w:val="en-GB"/>
        </w:rPr>
        <w:t>the premises of the disclosing Party; (b) is contained in sample products, parts, materials or documents provided by the</w:t>
      </w:r>
      <w:r w:rsidR="00702C80">
        <w:rPr>
          <w:rFonts w:ascii="Arial" w:hAnsi="Arial" w:cs="Arial"/>
          <w:spacing w:val="7"/>
          <w:sz w:val="20"/>
          <w:szCs w:val="20"/>
          <w:lang w:val="en-GB"/>
        </w:rPr>
        <w:t xml:space="preserve"> </w:t>
      </w:r>
      <w:r w:rsidRPr="00130745">
        <w:rPr>
          <w:rFonts w:ascii="Arial" w:hAnsi="Arial" w:cs="Arial"/>
          <w:spacing w:val="7"/>
          <w:sz w:val="20"/>
          <w:szCs w:val="20"/>
          <w:lang w:val="en-GB"/>
        </w:rPr>
        <w:t>disclosing Party to the receiving Party</w:t>
      </w:r>
      <w:r w:rsidR="00406246">
        <w:rPr>
          <w:rFonts w:ascii="Arial" w:hAnsi="Arial" w:cs="Arial"/>
          <w:spacing w:val="7"/>
          <w:sz w:val="20"/>
          <w:szCs w:val="20"/>
          <w:lang w:val="en-GB"/>
        </w:rPr>
        <w:t xml:space="preserve"> in the framework of the Project</w:t>
      </w:r>
      <w:r w:rsidR="0040279B" w:rsidRPr="00130745">
        <w:rPr>
          <w:rFonts w:ascii="Arial" w:hAnsi="Arial" w:cs="Arial"/>
          <w:spacing w:val="7"/>
          <w:sz w:val="20"/>
          <w:szCs w:val="20"/>
          <w:lang w:val="en-GB"/>
        </w:rPr>
        <w:t xml:space="preserve"> or </w:t>
      </w:r>
      <w:r w:rsidR="00BD46C0" w:rsidRPr="00130745">
        <w:rPr>
          <w:rFonts w:ascii="Arial" w:hAnsi="Arial" w:cs="Arial"/>
          <w:spacing w:val="7"/>
          <w:sz w:val="20"/>
          <w:szCs w:val="20"/>
          <w:lang w:val="en-GB"/>
        </w:rPr>
        <w:t>(d) is identified by a suitable legend or making as being "Confidential or "Property</w:t>
      </w:r>
      <w:r w:rsidR="0040279B" w:rsidRPr="00130745">
        <w:rPr>
          <w:rFonts w:ascii="Arial" w:hAnsi="Arial" w:cs="Arial"/>
          <w:spacing w:val="7"/>
          <w:sz w:val="20"/>
          <w:szCs w:val="20"/>
          <w:lang w:val="en-GB"/>
        </w:rPr>
        <w:t>.</w:t>
      </w:r>
      <w:r w:rsidR="00BD46C0" w:rsidRPr="00130745">
        <w:rPr>
          <w:rFonts w:ascii="Arial" w:hAnsi="Arial" w:cs="Arial"/>
          <w:spacing w:val="7"/>
          <w:sz w:val="20"/>
          <w:szCs w:val="20"/>
          <w:lang w:val="en-GB"/>
        </w:rPr>
        <w:t xml:space="preserve"> </w:t>
      </w:r>
    </w:p>
    <w:p w14:paraId="71DE596D" w14:textId="77777777" w:rsidR="00EE45AA" w:rsidRPr="00130745" w:rsidRDefault="00EE45AA" w:rsidP="00130745">
      <w:pPr>
        <w:tabs>
          <w:tab w:val="right" w:pos="9347"/>
        </w:tabs>
        <w:spacing w:before="288" w:line="360" w:lineRule="auto"/>
        <w:ind w:left="720"/>
        <w:jc w:val="both"/>
        <w:rPr>
          <w:rFonts w:ascii="Arial" w:hAnsi="Arial" w:cs="Arial"/>
          <w:spacing w:val="7"/>
          <w:sz w:val="20"/>
          <w:szCs w:val="20"/>
          <w:lang w:val="en-GB"/>
        </w:rPr>
      </w:pPr>
      <w:r w:rsidRPr="00130745">
        <w:rPr>
          <w:rFonts w:ascii="Arial" w:hAnsi="Arial" w:cs="Arial"/>
          <w:b/>
          <w:bCs/>
          <w:spacing w:val="-32"/>
          <w:sz w:val="20"/>
          <w:szCs w:val="20"/>
          <w:lang w:val="en-GB"/>
        </w:rPr>
        <w:t>1.2</w:t>
      </w:r>
      <w:r w:rsidRPr="00130745">
        <w:rPr>
          <w:rFonts w:ascii="Arial" w:hAnsi="Arial" w:cs="Arial"/>
          <w:b/>
          <w:bCs/>
          <w:spacing w:val="-32"/>
          <w:sz w:val="20"/>
          <w:szCs w:val="20"/>
          <w:lang w:val="en-GB"/>
        </w:rPr>
        <w:tab/>
      </w:r>
      <w:r w:rsidRPr="00130745">
        <w:rPr>
          <w:rFonts w:ascii="Arial" w:hAnsi="Arial" w:cs="Arial"/>
          <w:b/>
          <w:bCs/>
          <w:spacing w:val="7"/>
          <w:sz w:val="20"/>
          <w:szCs w:val="20"/>
          <w:lang w:val="en-GB"/>
        </w:rPr>
        <w:t xml:space="preserve">Oral or Visual Disclosures. </w:t>
      </w:r>
      <w:r w:rsidR="00291263" w:rsidRPr="00130745">
        <w:rPr>
          <w:rFonts w:ascii="Arial" w:hAnsi="Arial" w:cs="Arial"/>
          <w:spacing w:val="7"/>
          <w:sz w:val="20"/>
          <w:szCs w:val="20"/>
          <w:lang w:val="en-GB"/>
        </w:rPr>
        <w:t>Confidential</w:t>
      </w:r>
      <w:r w:rsidRPr="00130745">
        <w:rPr>
          <w:rFonts w:ascii="Arial" w:hAnsi="Arial" w:cs="Arial"/>
          <w:spacing w:val="7"/>
          <w:sz w:val="20"/>
          <w:szCs w:val="20"/>
          <w:lang w:val="en-GB"/>
        </w:rPr>
        <w:t xml:space="preserve"> Information also includes information</w:t>
      </w:r>
    </w:p>
    <w:p w14:paraId="71DE596E" w14:textId="77777777" w:rsidR="00EE45AA" w:rsidRPr="00130745" w:rsidRDefault="00EE45AA" w:rsidP="00130745">
      <w:pPr>
        <w:spacing w:line="360" w:lineRule="auto"/>
        <w:jc w:val="both"/>
        <w:rPr>
          <w:rFonts w:ascii="Arial" w:hAnsi="Arial" w:cs="Arial"/>
          <w:spacing w:val="2"/>
          <w:sz w:val="20"/>
          <w:szCs w:val="20"/>
          <w:lang w:val="en-GB"/>
        </w:rPr>
      </w:pPr>
      <w:r w:rsidRPr="00130745">
        <w:rPr>
          <w:rFonts w:ascii="Arial" w:hAnsi="Arial" w:cs="Arial"/>
          <w:spacing w:val="3"/>
          <w:sz w:val="20"/>
          <w:szCs w:val="20"/>
          <w:lang w:val="en-GB"/>
        </w:rPr>
        <w:t xml:space="preserve">disclosed orally or visually if the disclosing Party: (a) identifies it as </w:t>
      </w:r>
      <w:r w:rsidR="00291263" w:rsidRPr="00130745">
        <w:rPr>
          <w:rFonts w:ascii="Arial" w:hAnsi="Arial" w:cs="Arial"/>
          <w:spacing w:val="3"/>
          <w:sz w:val="20"/>
          <w:szCs w:val="20"/>
          <w:lang w:val="en-GB"/>
        </w:rPr>
        <w:t>Confidential</w:t>
      </w:r>
      <w:r w:rsidRPr="00130745">
        <w:rPr>
          <w:rFonts w:ascii="Arial" w:hAnsi="Arial" w:cs="Arial"/>
          <w:spacing w:val="3"/>
          <w:sz w:val="20"/>
          <w:szCs w:val="20"/>
          <w:lang w:val="en-GB"/>
        </w:rPr>
        <w:t xml:space="preserve">, confidential or </w:t>
      </w:r>
      <w:r w:rsidRPr="00130745">
        <w:rPr>
          <w:rFonts w:ascii="Arial" w:hAnsi="Arial" w:cs="Arial"/>
          <w:spacing w:val="5"/>
          <w:sz w:val="20"/>
          <w:szCs w:val="20"/>
          <w:lang w:val="en-GB"/>
        </w:rPr>
        <w:t xml:space="preserve">trade secret at the time of disclosure; (b) reduces it to a tangible (i.e. written) form and marks it </w:t>
      </w:r>
      <w:r w:rsidRPr="00130745">
        <w:rPr>
          <w:rFonts w:ascii="Arial" w:hAnsi="Arial" w:cs="Arial"/>
          <w:spacing w:val="4"/>
          <w:sz w:val="20"/>
          <w:szCs w:val="20"/>
          <w:lang w:val="en-GB"/>
        </w:rPr>
        <w:t xml:space="preserve">as being </w:t>
      </w:r>
      <w:r w:rsidR="00291263" w:rsidRPr="00130745">
        <w:rPr>
          <w:rFonts w:ascii="Arial" w:hAnsi="Arial" w:cs="Arial"/>
          <w:spacing w:val="4"/>
          <w:sz w:val="20"/>
          <w:szCs w:val="20"/>
          <w:lang w:val="en-GB"/>
        </w:rPr>
        <w:t>Confidential</w:t>
      </w:r>
      <w:r w:rsidRPr="00130745">
        <w:rPr>
          <w:rFonts w:ascii="Arial" w:hAnsi="Arial" w:cs="Arial"/>
          <w:spacing w:val="4"/>
          <w:sz w:val="20"/>
          <w:szCs w:val="20"/>
          <w:lang w:val="en-GB"/>
        </w:rPr>
        <w:t xml:space="preserve">, confidential or trade secret; and (c) delivers such tangible writing to the </w:t>
      </w:r>
      <w:r w:rsidRPr="00130745">
        <w:rPr>
          <w:rFonts w:ascii="Arial" w:hAnsi="Arial" w:cs="Arial"/>
          <w:spacing w:val="2"/>
          <w:sz w:val="20"/>
          <w:szCs w:val="20"/>
          <w:lang w:val="en-GB"/>
        </w:rPr>
        <w:t>receiving Party within thirty (30) days after the original disclosure.</w:t>
      </w:r>
    </w:p>
    <w:p w14:paraId="71DE596F" w14:textId="77777777" w:rsidR="00EE45AA" w:rsidRPr="00130745" w:rsidRDefault="00EE45AA" w:rsidP="00130745">
      <w:pPr>
        <w:tabs>
          <w:tab w:val="right" w:pos="9347"/>
        </w:tabs>
        <w:spacing w:before="324" w:line="360" w:lineRule="auto"/>
        <w:ind w:left="720"/>
        <w:jc w:val="both"/>
        <w:rPr>
          <w:rFonts w:ascii="Arial" w:hAnsi="Arial" w:cs="Arial"/>
          <w:spacing w:val="7"/>
          <w:sz w:val="20"/>
          <w:szCs w:val="20"/>
          <w:lang w:val="en-GB"/>
        </w:rPr>
      </w:pPr>
      <w:r w:rsidRPr="00130745">
        <w:rPr>
          <w:rFonts w:ascii="Arial" w:hAnsi="Arial" w:cs="Arial"/>
          <w:b/>
          <w:bCs/>
          <w:sz w:val="20"/>
          <w:szCs w:val="20"/>
          <w:lang w:val="en-GB"/>
        </w:rPr>
        <w:t>1.3</w:t>
      </w:r>
      <w:r w:rsidRPr="00130745">
        <w:rPr>
          <w:rFonts w:ascii="Arial" w:hAnsi="Arial" w:cs="Arial"/>
          <w:b/>
          <w:bCs/>
          <w:sz w:val="20"/>
          <w:szCs w:val="20"/>
          <w:lang w:val="en-GB"/>
        </w:rPr>
        <w:tab/>
      </w:r>
      <w:r w:rsidRPr="00130745">
        <w:rPr>
          <w:rFonts w:ascii="Arial" w:hAnsi="Arial" w:cs="Arial"/>
          <w:b/>
          <w:bCs/>
          <w:spacing w:val="7"/>
          <w:sz w:val="20"/>
          <w:szCs w:val="20"/>
          <w:lang w:val="en-GB"/>
        </w:rPr>
        <w:t xml:space="preserve">Exclusions. </w:t>
      </w:r>
      <w:r w:rsidR="00291263" w:rsidRPr="00130745">
        <w:rPr>
          <w:rFonts w:ascii="Arial" w:hAnsi="Arial" w:cs="Arial"/>
          <w:spacing w:val="7"/>
          <w:sz w:val="20"/>
          <w:szCs w:val="20"/>
          <w:lang w:val="en-GB"/>
        </w:rPr>
        <w:t>Confidential</w:t>
      </w:r>
      <w:r w:rsidRPr="00130745">
        <w:rPr>
          <w:rFonts w:ascii="Arial" w:hAnsi="Arial" w:cs="Arial"/>
          <w:spacing w:val="7"/>
          <w:sz w:val="20"/>
          <w:szCs w:val="20"/>
          <w:lang w:val="en-GB"/>
        </w:rPr>
        <w:t xml:space="preserve"> Information does not include information which is: (a)</w:t>
      </w:r>
    </w:p>
    <w:p w14:paraId="71DE5970" w14:textId="77777777" w:rsidR="00EE45AA" w:rsidRPr="00130745" w:rsidRDefault="00EE45AA" w:rsidP="00130745">
      <w:pPr>
        <w:spacing w:line="360" w:lineRule="auto"/>
        <w:jc w:val="both"/>
        <w:rPr>
          <w:rFonts w:ascii="Arial" w:hAnsi="Arial" w:cs="Arial"/>
          <w:spacing w:val="3"/>
          <w:sz w:val="20"/>
          <w:szCs w:val="20"/>
          <w:lang w:val="en-GB"/>
        </w:rPr>
      </w:pPr>
      <w:r w:rsidRPr="00130745">
        <w:rPr>
          <w:rFonts w:ascii="Arial" w:hAnsi="Arial" w:cs="Arial"/>
          <w:spacing w:val="10"/>
          <w:sz w:val="20"/>
          <w:szCs w:val="20"/>
          <w:lang w:val="en-GB"/>
        </w:rPr>
        <w:t xml:space="preserve">developed by the receiving Party independently from the disclosing Party, to the extent </w:t>
      </w:r>
      <w:r w:rsidRPr="00130745">
        <w:rPr>
          <w:rFonts w:ascii="Arial" w:hAnsi="Arial" w:cs="Arial"/>
          <w:spacing w:val="4"/>
          <w:sz w:val="20"/>
          <w:szCs w:val="20"/>
          <w:lang w:val="en-GB"/>
        </w:rPr>
        <w:t xml:space="preserve">supported by the receiving Party's written records; (b) rightfully obtained without restriction by </w:t>
      </w:r>
      <w:r w:rsidRPr="00130745">
        <w:rPr>
          <w:rFonts w:ascii="Arial" w:hAnsi="Arial" w:cs="Arial"/>
          <w:spacing w:val="1"/>
          <w:sz w:val="20"/>
          <w:szCs w:val="20"/>
          <w:lang w:val="en-GB"/>
        </w:rPr>
        <w:t xml:space="preserve">the receiving Party from a third party who had a legal right to make such disclosure; (c) publicly </w:t>
      </w:r>
      <w:r w:rsidRPr="00130745">
        <w:rPr>
          <w:rFonts w:ascii="Arial" w:hAnsi="Arial" w:cs="Arial"/>
          <w:spacing w:val="3"/>
          <w:sz w:val="20"/>
          <w:szCs w:val="20"/>
          <w:lang w:val="en-GB"/>
        </w:rPr>
        <w:t>available other than through the fault or negligence of the receiving Party; or (d) known to the receiving Party at the time of disclosure.</w:t>
      </w:r>
    </w:p>
    <w:p w14:paraId="71DE5971" w14:textId="77777777" w:rsidR="00EE45AA" w:rsidRPr="00130745" w:rsidRDefault="00EE45AA" w:rsidP="00130745">
      <w:pPr>
        <w:tabs>
          <w:tab w:val="right" w:pos="4250"/>
        </w:tabs>
        <w:spacing w:before="396" w:line="360" w:lineRule="auto"/>
        <w:jc w:val="both"/>
        <w:rPr>
          <w:rFonts w:ascii="Arial" w:hAnsi="Arial" w:cs="Arial"/>
          <w:b/>
          <w:bCs/>
          <w:sz w:val="20"/>
          <w:szCs w:val="20"/>
          <w:u w:val="single"/>
          <w:lang w:val="en-GB"/>
        </w:rPr>
      </w:pPr>
      <w:r w:rsidRPr="00130745">
        <w:rPr>
          <w:rFonts w:ascii="Arial" w:hAnsi="Arial" w:cs="Arial"/>
          <w:b/>
          <w:bCs/>
          <w:spacing w:val="-44"/>
          <w:sz w:val="20"/>
          <w:szCs w:val="20"/>
          <w:lang w:val="en-GB"/>
        </w:rPr>
        <w:t>2.</w:t>
      </w:r>
      <w:r w:rsidRPr="00130745">
        <w:rPr>
          <w:rFonts w:ascii="Arial" w:hAnsi="Arial" w:cs="Arial"/>
          <w:b/>
          <w:bCs/>
          <w:spacing w:val="-44"/>
          <w:sz w:val="20"/>
          <w:szCs w:val="20"/>
          <w:lang w:val="en-GB"/>
        </w:rPr>
        <w:tab/>
      </w:r>
      <w:r w:rsidRPr="00130745">
        <w:rPr>
          <w:rFonts w:ascii="Arial" w:hAnsi="Arial" w:cs="Arial"/>
          <w:b/>
          <w:bCs/>
          <w:sz w:val="20"/>
          <w:szCs w:val="20"/>
          <w:u w:val="single"/>
          <w:lang w:val="en-GB"/>
        </w:rPr>
        <w:t>Restrictions on Use and Disclosure</w:t>
      </w:r>
    </w:p>
    <w:p w14:paraId="71DE5972" w14:textId="77777777" w:rsidR="00EE45AA" w:rsidRPr="00130745" w:rsidRDefault="00EE45AA" w:rsidP="00130745">
      <w:pPr>
        <w:tabs>
          <w:tab w:val="right" w:pos="9347"/>
        </w:tabs>
        <w:spacing w:before="288" w:line="360" w:lineRule="auto"/>
        <w:ind w:left="720"/>
        <w:jc w:val="both"/>
        <w:rPr>
          <w:rFonts w:ascii="Arial" w:hAnsi="Arial" w:cs="Arial"/>
          <w:spacing w:val="7"/>
          <w:sz w:val="20"/>
          <w:szCs w:val="20"/>
          <w:lang w:val="en-GB"/>
        </w:rPr>
      </w:pPr>
      <w:r w:rsidRPr="00130745">
        <w:rPr>
          <w:rFonts w:ascii="Arial" w:hAnsi="Arial" w:cs="Arial"/>
          <w:b/>
          <w:bCs/>
          <w:sz w:val="20"/>
          <w:szCs w:val="20"/>
          <w:lang w:val="en-GB"/>
        </w:rPr>
        <w:t>2.1</w:t>
      </w:r>
      <w:r w:rsidRPr="00130745">
        <w:rPr>
          <w:rFonts w:ascii="Arial" w:hAnsi="Arial" w:cs="Arial"/>
          <w:b/>
          <w:bCs/>
          <w:sz w:val="20"/>
          <w:szCs w:val="20"/>
          <w:lang w:val="en-GB"/>
        </w:rPr>
        <w:tab/>
      </w:r>
      <w:r w:rsidRPr="00130745">
        <w:rPr>
          <w:rFonts w:ascii="Arial" w:hAnsi="Arial" w:cs="Arial"/>
          <w:b/>
          <w:bCs/>
          <w:spacing w:val="7"/>
          <w:sz w:val="20"/>
          <w:szCs w:val="20"/>
          <w:lang w:val="en-GB"/>
        </w:rPr>
        <w:t xml:space="preserve">Restrictions on </w:t>
      </w:r>
      <w:r w:rsidRPr="00130745">
        <w:rPr>
          <w:rFonts w:ascii="Arial" w:hAnsi="Arial" w:cs="Arial"/>
          <w:spacing w:val="7"/>
          <w:sz w:val="20"/>
          <w:szCs w:val="20"/>
          <w:lang w:val="en-GB"/>
        </w:rPr>
        <w:t xml:space="preserve">Use. The receiving Party shall: (a) use </w:t>
      </w:r>
      <w:r w:rsidR="00291263" w:rsidRPr="00130745">
        <w:rPr>
          <w:rFonts w:ascii="Arial" w:hAnsi="Arial" w:cs="Arial"/>
          <w:spacing w:val="7"/>
          <w:sz w:val="20"/>
          <w:szCs w:val="20"/>
          <w:lang w:val="en-GB"/>
        </w:rPr>
        <w:t>Confidential</w:t>
      </w:r>
      <w:r w:rsidRPr="00130745">
        <w:rPr>
          <w:rFonts w:ascii="Arial" w:hAnsi="Arial" w:cs="Arial"/>
          <w:spacing w:val="7"/>
          <w:sz w:val="20"/>
          <w:szCs w:val="20"/>
          <w:lang w:val="en-GB"/>
        </w:rPr>
        <w:t xml:space="preserve"> Information</w:t>
      </w:r>
    </w:p>
    <w:p w14:paraId="71DE5973" w14:textId="77777777" w:rsidR="00EE45AA" w:rsidRPr="00130745" w:rsidRDefault="00EE45AA" w:rsidP="00130745">
      <w:pPr>
        <w:spacing w:line="360" w:lineRule="auto"/>
        <w:jc w:val="both"/>
        <w:rPr>
          <w:rFonts w:ascii="Arial" w:hAnsi="Arial" w:cs="Arial"/>
          <w:spacing w:val="3"/>
          <w:sz w:val="20"/>
          <w:szCs w:val="20"/>
          <w:lang w:val="en-GB"/>
        </w:rPr>
      </w:pPr>
      <w:proofErr w:type="gramStart"/>
      <w:r w:rsidRPr="00130745">
        <w:rPr>
          <w:rFonts w:ascii="Arial" w:hAnsi="Arial" w:cs="Arial"/>
          <w:spacing w:val="7"/>
          <w:sz w:val="20"/>
          <w:szCs w:val="20"/>
          <w:lang w:val="en-GB"/>
        </w:rPr>
        <w:t>solely</w:t>
      </w:r>
      <w:proofErr w:type="gramEnd"/>
      <w:r w:rsidRPr="00130745">
        <w:rPr>
          <w:rFonts w:ascii="Arial" w:hAnsi="Arial" w:cs="Arial"/>
          <w:spacing w:val="7"/>
          <w:sz w:val="20"/>
          <w:szCs w:val="20"/>
          <w:lang w:val="en-GB"/>
        </w:rPr>
        <w:t xml:space="preserve"> for the Purpose; (b) limit access to </w:t>
      </w:r>
      <w:r w:rsidR="00291263" w:rsidRPr="00130745">
        <w:rPr>
          <w:rFonts w:ascii="Arial" w:hAnsi="Arial" w:cs="Arial"/>
          <w:spacing w:val="7"/>
          <w:sz w:val="20"/>
          <w:szCs w:val="20"/>
          <w:lang w:val="en-GB"/>
        </w:rPr>
        <w:t>Confidential</w:t>
      </w:r>
      <w:r w:rsidRPr="00130745">
        <w:rPr>
          <w:rFonts w:ascii="Arial" w:hAnsi="Arial" w:cs="Arial"/>
          <w:spacing w:val="7"/>
          <w:sz w:val="20"/>
          <w:szCs w:val="20"/>
          <w:lang w:val="en-GB"/>
        </w:rPr>
        <w:t xml:space="preserve"> Information to those of its employees </w:t>
      </w:r>
      <w:r w:rsidR="0040279B" w:rsidRPr="00130745">
        <w:rPr>
          <w:rFonts w:ascii="Arial" w:hAnsi="Arial" w:cs="Arial"/>
          <w:spacing w:val="4"/>
          <w:sz w:val="20"/>
          <w:szCs w:val="20"/>
          <w:lang w:val="en-GB"/>
        </w:rPr>
        <w:t>or its Affiliates who have a need to know with respect to the Purpose. For the purpose of this Agreement, "Affiliate" means any entity which, directly or indirectly, owns or controls, or is owned or controlled by, or is under common control with, the specified Party. The term "control" as applied to any entity, means directly or indirectly, the possession of at least 50% of voting rights or the power to elect board directors or representatives of that entity by means of contractual arrangements or otherwise</w:t>
      </w:r>
      <w:r w:rsidRPr="00130745">
        <w:rPr>
          <w:rFonts w:ascii="Arial" w:hAnsi="Arial" w:cs="Arial"/>
          <w:spacing w:val="4"/>
          <w:sz w:val="20"/>
          <w:szCs w:val="20"/>
          <w:lang w:val="en-GB"/>
        </w:rPr>
        <w:t xml:space="preserve">; (c) take affirmative measures to ensure that </w:t>
      </w:r>
      <w:r w:rsidRPr="00130745">
        <w:rPr>
          <w:rFonts w:ascii="Arial" w:hAnsi="Arial" w:cs="Arial"/>
          <w:spacing w:val="7"/>
          <w:sz w:val="20"/>
          <w:szCs w:val="20"/>
          <w:lang w:val="en-GB"/>
        </w:rPr>
        <w:t xml:space="preserve">such employees having access to </w:t>
      </w:r>
      <w:r w:rsidR="00291263" w:rsidRPr="00130745">
        <w:rPr>
          <w:rFonts w:ascii="Arial" w:hAnsi="Arial" w:cs="Arial"/>
          <w:spacing w:val="7"/>
          <w:sz w:val="20"/>
          <w:szCs w:val="20"/>
          <w:lang w:val="en-GB"/>
        </w:rPr>
        <w:t>Confidential</w:t>
      </w:r>
      <w:r w:rsidRPr="00130745">
        <w:rPr>
          <w:rFonts w:ascii="Arial" w:hAnsi="Arial" w:cs="Arial"/>
          <w:spacing w:val="7"/>
          <w:sz w:val="20"/>
          <w:szCs w:val="20"/>
          <w:lang w:val="en-GB"/>
        </w:rPr>
        <w:t xml:space="preserve"> Information are aware of the obligations and </w:t>
      </w:r>
      <w:r w:rsidRPr="00130745">
        <w:rPr>
          <w:rFonts w:ascii="Arial" w:hAnsi="Arial" w:cs="Arial"/>
          <w:spacing w:val="4"/>
          <w:sz w:val="20"/>
          <w:szCs w:val="20"/>
          <w:lang w:val="en-GB"/>
        </w:rPr>
        <w:t xml:space="preserve">restrictions under this Agreement; (d) ensure that any complete or partial reproduction of the </w:t>
      </w:r>
      <w:r w:rsidR="00291263" w:rsidRPr="00130745">
        <w:rPr>
          <w:rFonts w:ascii="Arial" w:hAnsi="Arial" w:cs="Arial"/>
          <w:spacing w:val="8"/>
          <w:sz w:val="20"/>
          <w:szCs w:val="20"/>
          <w:lang w:val="en-GB"/>
        </w:rPr>
        <w:t>Confidential</w:t>
      </w:r>
      <w:r w:rsidRPr="00130745">
        <w:rPr>
          <w:rFonts w:ascii="Arial" w:hAnsi="Arial" w:cs="Arial"/>
          <w:spacing w:val="8"/>
          <w:sz w:val="20"/>
          <w:szCs w:val="20"/>
          <w:lang w:val="en-GB"/>
        </w:rPr>
        <w:t xml:space="preserve"> Information bears any restrictive markings as on the originals thereof; (e) not </w:t>
      </w:r>
      <w:r w:rsidRPr="00130745">
        <w:rPr>
          <w:rFonts w:ascii="Arial" w:hAnsi="Arial" w:cs="Arial"/>
          <w:spacing w:val="3"/>
          <w:sz w:val="20"/>
          <w:szCs w:val="20"/>
          <w:lang w:val="en-GB"/>
        </w:rPr>
        <w:t xml:space="preserve">disclose, publish, or otherwise reveal such </w:t>
      </w:r>
      <w:r w:rsidR="00291263" w:rsidRPr="00130745">
        <w:rPr>
          <w:rFonts w:ascii="Arial" w:hAnsi="Arial" w:cs="Arial"/>
          <w:spacing w:val="3"/>
          <w:sz w:val="20"/>
          <w:szCs w:val="20"/>
          <w:lang w:val="en-GB"/>
        </w:rPr>
        <w:t>Confidential</w:t>
      </w:r>
      <w:r w:rsidRPr="00130745">
        <w:rPr>
          <w:rFonts w:ascii="Arial" w:hAnsi="Arial" w:cs="Arial"/>
          <w:spacing w:val="3"/>
          <w:sz w:val="20"/>
          <w:szCs w:val="20"/>
          <w:lang w:val="en-GB"/>
        </w:rPr>
        <w:t xml:space="preserve"> Information to any third party </w:t>
      </w:r>
      <w:r w:rsidR="00BD46C0" w:rsidRPr="00130745">
        <w:rPr>
          <w:rFonts w:ascii="Arial" w:hAnsi="Arial" w:cs="Arial"/>
          <w:spacing w:val="4"/>
          <w:sz w:val="20"/>
          <w:szCs w:val="20"/>
          <w:lang w:val="en-GB"/>
        </w:rPr>
        <w:t>without the disclosing Party's prior written consent</w:t>
      </w:r>
      <w:r w:rsidR="00BD46C0" w:rsidRPr="00130745" w:rsidDel="00BD46C0">
        <w:rPr>
          <w:rFonts w:ascii="Arial" w:hAnsi="Arial" w:cs="Arial"/>
          <w:spacing w:val="3"/>
          <w:sz w:val="20"/>
          <w:szCs w:val="20"/>
          <w:lang w:val="en-GB"/>
        </w:rPr>
        <w:t xml:space="preserve"> </w:t>
      </w:r>
      <w:r w:rsidR="00BD46C0" w:rsidRPr="00130745">
        <w:rPr>
          <w:rFonts w:ascii="Arial" w:hAnsi="Arial" w:cs="Arial"/>
          <w:spacing w:val="4"/>
          <w:sz w:val="20"/>
          <w:szCs w:val="20"/>
          <w:lang w:val="en-GB"/>
        </w:rPr>
        <w:t xml:space="preserve">which consent shall not be unreasonably withheld; and </w:t>
      </w:r>
      <w:r w:rsidRPr="00130745">
        <w:rPr>
          <w:rFonts w:ascii="Arial" w:hAnsi="Arial" w:cs="Arial"/>
          <w:spacing w:val="4"/>
          <w:sz w:val="20"/>
          <w:szCs w:val="20"/>
          <w:lang w:val="en-GB"/>
        </w:rPr>
        <w:t xml:space="preserve">(f) hold each item of </w:t>
      </w:r>
      <w:r w:rsidR="00291263" w:rsidRPr="00130745">
        <w:rPr>
          <w:rFonts w:ascii="Arial" w:hAnsi="Arial" w:cs="Arial"/>
          <w:spacing w:val="4"/>
          <w:sz w:val="20"/>
          <w:szCs w:val="20"/>
          <w:lang w:val="en-GB"/>
        </w:rPr>
        <w:t>Confidential</w:t>
      </w:r>
      <w:r w:rsidRPr="00130745">
        <w:rPr>
          <w:rFonts w:ascii="Arial" w:hAnsi="Arial" w:cs="Arial"/>
          <w:spacing w:val="4"/>
          <w:sz w:val="20"/>
          <w:szCs w:val="20"/>
          <w:lang w:val="en-GB"/>
        </w:rPr>
        <w:t xml:space="preserve"> Information received hereunder in confidence for </w:t>
      </w:r>
      <w:r w:rsidRPr="00130745">
        <w:rPr>
          <w:rFonts w:ascii="Arial" w:hAnsi="Arial" w:cs="Arial"/>
          <w:spacing w:val="3"/>
          <w:sz w:val="20"/>
          <w:szCs w:val="20"/>
          <w:lang w:val="en-GB"/>
        </w:rPr>
        <w:t xml:space="preserve">a period of ten (10) years </w:t>
      </w:r>
      <w:r w:rsidRPr="00130745">
        <w:rPr>
          <w:rFonts w:ascii="Arial" w:hAnsi="Arial" w:cs="Arial"/>
          <w:spacing w:val="3"/>
          <w:sz w:val="20"/>
          <w:szCs w:val="20"/>
          <w:lang w:val="en-GB"/>
        </w:rPr>
        <w:lastRenderedPageBreak/>
        <w:t>after the expiration or termination of this Agreement.</w:t>
      </w:r>
    </w:p>
    <w:p w14:paraId="71DE5974" w14:textId="77777777" w:rsidR="00EE45AA" w:rsidRPr="00130745" w:rsidRDefault="00EE45AA" w:rsidP="00130745">
      <w:pPr>
        <w:tabs>
          <w:tab w:val="right" w:pos="9347"/>
        </w:tabs>
        <w:spacing w:before="396" w:line="360" w:lineRule="auto"/>
        <w:ind w:left="720"/>
        <w:jc w:val="both"/>
        <w:rPr>
          <w:rFonts w:ascii="Arial" w:hAnsi="Arial" w:cs="Arial"/>
          <w:spacing w:val="9"/>
          <w:sz w:val="20"/>
          <w:szCs w:val="20"/>
          <w:lang w:val="en-GB"/>
        </w:rPr>
      </w:pPr>
      <w:r w:rsidRPr="00130745">
        <w:rPr>
          <w:rFonts w:ascii="Arial" w:hAnsi="Arial" w:cs="Arial"/>
          <w:sz w:val="20"/>
          <w:szCs w:val="20"/>
          <w:lang w:val="en-GB"/>
        </w:rPr>
        <w:t>2.2</w:t>
      </w:r>
      <w:r w:rsidRPr="00130745">
        <w:rPr>
          <w:rFonts w:ascii="Arial" w:hAnsi="Arial" w:cs="Arial"/>
          <w:sz w:val="20"/>
          <w:szCs w:val="20"/>
          <w:lang w:val="en-GB"/>
        </w:rPr>
        <w:tab/>
      </w:r>
      <w:r w:rsidRPr="00130745">
        <w:rPr>
          <w:rFonts w:ascii="Arial" w:hAnsi="Arial" w:cs="Arial"/>
          <w:b/>
          <w:spacing w:val="9"/>
          <w:sz w:val="20"/>
          <w:szCs w:val="20"/>
          <w:lang w:val="en-GB"/>
        </w:rPr>
        <w:t>Impermissible Uses</w:t>
      </w:r>
      <w:r w:rsidRPr="00130745">
        <w:rPr>
          <w:rFonts w:ascii="Arial" w:hAnsi="Arial" w:cs="Arial"/>
          <w:spacing w:val="9"/>
          <w:sz w:val="20"/>
          <w:szCs w:val="20"/>
          <w:lang w:val="en-GB"/>
        </w:rPr>
        <w:t xml:space="preserve">. The receiving Party may not use </w:t>
      </w:r>
      <w:r w:rsidR="00291263" w:rsidRPr="00130745">
        <w:rPr>
          <w:rFonts w:ascii="Arial" w:hAnsi="Arial" w:cs="Arial"/>
          <w:spacing w:val="9"/>
          <w:sz w:val="20"/>
          <w:szCs w:val="20"/>
          <w:lang w:val="en-GB"/>
        </w:rPr>
        <w:t>Confidential</w:t>
      </w:r>
      <w:r w:rsidRPr="00130745">
        <w:rPr>
          <w:rFonts w:ascii="Arial" w:hAnsi="Arial" w:cs="Arial"/>
          <w:spacing w:val="9"/>
          <w:sz w:val="20"/>
          <w:szCs w:val="20"/>
          <w:lang w:val="en-GB"/>
        </w:rPr>
        <w:t xml:space="preserve"> Information</w:t>
      </w:r>
    </w:p>
    <w:p w14:paraId="71DE5975" w14:textId="77777777" w:rsidR="00EE45AA" w:rsidRPr="00130745" w:rsidRDefault="00EE45AA" w:rsidP="00130745">
      <w:pPr>
        <w:spacing w:line="360" w:lineRule="auto"/>
        <w:jc w:val="both"/>
        <w:rPr>
          <w:rFonts w:ascii="Arial" w:hAnsi="Arial" w:cs="Arial"/>
          <w:spacing w:val="4"/>
          <w:sz w:val="20"/>
          <w:szCs w:val="20"/>
          <w:lang w:val="en-GB"/>
        </w:rPr>
      </w:pPr>
      <w:r w:rsidRPr="00130745">
        <w:rPr>
          <w:rFonts w:ascii="Arial" w:hAnsi="Arial" w:cs="Arial"/>
          <w:spacing w:val="3"/>
          <w:sz w:val="20"/>
          <w:szCs w:val="20"/>
          <w:lang w:val="en-GB"/>
        </w:rPr>
        <w:t xml:space="preserve">to: (a) redesign, reverse engineer any products or </w:t>
      </w:r>
      <w:r w:rsidRPr="00130745">
        <w:rPr>
          <w:rFonts w:ascii="Arial" w:hAnsi="Arial" w:cs="Arial"/>
          <w:spacing w:val="8"/>
          <w:sz w:val="20"/>
          <w:szCs w:val="20"/>
          <w:lang w:val="en-GB"/>
        </w:rPr>
        <w:t xml:space="preserve">equipment of the disclosing Party or any part thereof; (b) perform any services, including </w:t>
      </w:r>
      <w:r w:rsidRPr="00130745">
        <w:rPr>
          <w:rFonts w:ascii="Arial" w:hAnsi="Arial" w:cs="Arial"/>
          <w:spacing w:val="2"/>
          <w:sz w:val="20"/>
          <w:szCs w:val="20"/>
          <w:lang w:val="en-GB"/>
        </w:rPr>
        <w:t xml:space="preserve">services relating to the products or equipment of the disclosing Party; (c) design a new product that is similar or identical to the disclosing </w:t>
      </w:r>
      <w:r w:rsidRPr="00130745">
        <w:rPr>
          <w:rFonts w:ascii="Arial" w:hAnsi="Arial" w:cs="Arial"/>
          <w:spacing w:val="4"/>
          <w:sz w:val="20"/>
          <w:szCs w:val="20"/>
          <w:lang w:val="en-GB"/>
        </w:rPr>
        <w:t>Party's products; (e) compare the disclosing Party's product design with another product design</w:t>
      </w:r>
      <w:r w:rsidR="00702C80">
        <w:rPr>
          <w:rFonts w:ascii="Arial" w:hAnsi="Arial" w:cs="Arial"/>
          <w:spacing w:val="4"/>
          <w:sz w:val="20"/>
          <w:szCs w:val="20"/>
          <w:lang w:val="en-GB"/>
        </w:rPr>
        <w:t>.</w:t>
      </w:r>
    </w:p>
    <w:p w14:paraId="71DE5976" w14:textId="77777777" w:rsidR="00EE45AA" w:rsidRPr="00130745" w:rsidRDefault="00EE45AA" w:rsidP="00130745">
      <w:pPr>
        <w:tabs>
          <w:tab w:val="right" w:pos="9347"/>
        </w:tabs>
        <w:spacing w:before="396" w:line="360" w:lineRule="auto"/>
        <w:ind w:firstLine="720"/>
        <w:jc w:val="both"/>
        <w:rPr>
          <w:rFonts w:ascii="Arial" w:hAnsi="Arial" w:cs="Arial"/>
          <w:sz w:val="20"/>
          <w:szCs w:val="20"/>
          <w:lang w:val="en-GB"/>
        </w:rPr>
      </w:pPr>
      <w:r w:rsidRPr="00130745">
        <w:rPr>
          <w:rFonts w:ascii="Arial" w:hAnsi="Arial" w:cs="Arial"/>
          <w:b/>
          <w:bCs/>
          <w:sz w:val="20"/>
          <w:szCs w:val="20"/>
          <w:lang w:val="en-GB"/>
        </w:rPr>
        <w:t>2.3</w:t>
      </w:r>
      <w:r w:rsidR="00130745">
        <w:rPr>
          <w:rFonts w:ascii="Arial" w:hAnsi="Arial" w:cs="Arial"/>
          <w:b/>
          <w:bCs/>
          <w:sz w:val="20"/>
          <w:szCs w:val="20"/>
          <w:lang w:val="en-GB"/>
        </w:rPr>
        <w:t xml:space="preserve"> S</w:t>
      </w:r>
      <w:r w:rsidRPr="00130745">
        <w:rPr>
          <w:rFonts w:ascii="Arial" w:hAnsi="Arial" w:cs="Arial"/>
          <w:b/>
          <w:bCs/>
          <w:spacing w:val="5"/>
          <w:sz w:val="20"/>
          <w:szCs w:val="20"/>
          <w:lang w:val="en-GB"/>
        </w:rPr>
        <w:t xml:space="preserve">tandard of Care. </w:t>
      </w:r>
      <w:r w:rsidRPr="00130745">
        <w:rPr>
          <w:rFonts w:ascii="Arial" w:hAnsi="Arial" w:cs="Arial"/>
          <w:spacing w:val="5"/>
          <w:sz w:val="20"/>
          <w:szCs w:val="20"/>
          <w:lang w:val="en-GB"/>
        </w:rPr>
        <w:t>The receiving Party shall use at least the same degree of care</w:t>
      </w:r>
      <w:r w:rsidR="00130745">
        <w:rPr>
          <w:rFonts w:ascii="Arial" w:hAnsi="Arial" w:cs="Arial"/>
          <w:spacing w:val="5"/>
          <w:sz w:val="20"/>
          <w:szCs w:val="20"/>
          <w:lang w:val="en-GB"/>
        </w:rPr>
        <w:t xml:space="preserve"> </w:t>
      </w:r>
      <w:r w:rsidRPr="00130745">
        <w:rPr>
          <w:rFonts w:ascii="Arial" w:hAnsi="Arial" w:cs="Arial"/>
          <w:spacing w:val="2"/>
          <w:sz w:val="20"/>
          <w:szCs w:val="20"/>
          <w:lang w:val="en-GB"/>
        </w:rPr>
        <w:t xml:space="preserve">to protect </w:t>
      </w:r>
      <w:r w:rsidR="00291263" w:rsidRPr="00130745">
        <w:rPr>
          <w:rFonts w:ascii="Arial" w:hAnsi="Arial" w:cs="Arial"/>
          <w:spacing w:val="2"/>
          <w:sz w:val="20"/>
          <w:szCs w:val="20"/>
          <w:lang w:val="en-GB"/>
        </w:rPr>
        <w:t>Confidential</w:t>
      </w:r>
      <w:r w:rsidRPr="00130745">
        <w:rPr>
          <w:rFonts w:ascii="Arial" w:hAnsi="Arial" w:cs="Arial"/>
          <w:spacing w:val="2"/>
          <w:sz w:val="20"/>
          <w:szCs w:val="20"/>
          <w:lang w:val="en-GB"/>
        </w:rPr>
        <w:t xml:space="preserve"> Information as it uses to protect its own information of similar importance, </w:t>
      </w:r>
      <w:r w:rsidRPr="00130745">
        <w:rPr>
          <w:rFonts w:ascii="Arial" w:hAnsi="Arial" w:cs="Arial"/>
          <w:spacing w:val="6"/>
          <w:sz w:val="20"/>
          <w:szCs w:val="20"/>
          <w:lang w:val="en-GB"/>
        </w:rPr>
        <w:t xml:space="preserve">but in no event less than a reasonable degree of care. The restrictions stated herein shall also apply to any translation (complete or in summary form), photocopy, or tangible or electronic </w:t>
      </w:r>
      <w:r w:rsidRPr="00130745">
        <w:rPr>
          <w:rFonts w:ascii="Arial" w:hAnsi="Arial" w:cs="Arial"/>
          <w:spacing w:val="2"/>
          <w:sz w:val="20"/>
          <w:szCs w:val="20"/>
          <w:lang w:val="en-GB"/>
        </w:rPr>
        <w:t xml:space="preserve">copy of any data or information set forth in the </w:t>
      </w:r>
      <w:r w:rsidR="00291263" w:rsidRPr="00130745">
        <w:rPr>
          <w:rFonts w:ascii="Arial" w:hAnsi="Arial" w:cs="Arial"/>
          <w:spacing w:val="2"/>
          <w:sz w:val="20"/>
          <w:szCs w:val="20"/>
          <w:lang w:val="en-GB"/>
        </w:rPr>
        <w:t>Confidential</w:t>
      </w:r>
      <w:r w:rsidRPr="00130745">
        <w:rPr>
          <w:rFonts w:ascii="Arial" w:hAnsi="Arial" w:cs="Arial"/>
          <w:spacing w:val="2"/>
          <w:sz w:val="20"/>
          <w:szCs w:val="20"/>
          <w:lang w:val="en-GB"/>
        </w:rPr>
        <w:t xml:space="preserve"> Information received by the receiving </w:t>
      </w:r>
      <w:r w:rsidRPr="00130745">
        <w:rPr>
          <w:rFonts w:ascii="Arial" w:hAnsi="Arial" w:cs="Arial"/>
          <w:sz w:val="20"/>
          <w:szCs w:val="20"/>
          <w:lang w:val="en-GB"/>
        </w:rPr>
        <w:t>Party.</w:t>
      </w:r>
    </w:p>
    <w:p w14:paraId="71DE5977" w14:textId="77777777" w:rsidR="00EE45AA" w:rsidRPr="00130745" w:rsidRDefault="00EE45AA" w:rsidP="00130745">
      <w:pPr>
        <w:tabs>
          <w:tab w:val="right" w:pos="9347"/>
        </w:tabs>
        <w:spacing w:before="396" w:line="360" w:lineRule="auto"/>
        <w:ind w:firstLine="709"/>
        <w:jc w:val="both"/>
        <w:rPr>
          <w:rFonts w:ascii="Arial" w:hAnsi="Arial" w:cs="Arial"/>
          <w:spacing w:val="5"/>
          <w:sz w:val="20"/>
          <w:szCs w:val="20"/>
          <w:lang w:val="en-GB"/>
        </w:rPr>
      </w:pPr>
      <w:r w:rsidRPr="00130745">
        <w:rPr>
          <w:rFonts w:ascii="Arial" w:hAnsi="Arial" w:cs="Arial"/>
          <w:b/>
          <w:bCs/>
          <w:sz w:val="20"/>
          <w:szCs w:val="20"/>
          <w:lang w:val="en-GB"/>
        </w:rPr>
        <w:t>2.4</w:t>
      </w:r>
      <w:r w:rsidR="00130745" w:rsidRPr="00130745">
        <w:rPr>
          <w:rFonts w:ascii="Arial" w:hAnsi="Arial" w:cs="Arial"/>
          <w:b/>
          <w:bCs/>
          <w:sz w:val="20"/>
          <w:szCs w:val="20"/>
          <w:lang w:val="en-GB"/>
        </w:rPr>
        <w:tab/>
        <w:t xml:space="preserve">      </w:t>
      </w:r>
      <w:r w:rsidRPr="00130745">
        <w:rPr>
          <w:rFonts w:ascii="Arial" w:hAnsi="Arial" w:cs="Arial"/>
          <w:b/>
          <w:bCs/>
          <w:spacing w:val="5"/>
          <w:sz w:val="20"/>
          <w:szCs w:val="20"/>
          <w:lang w:val="en-GB"/>
        </w:rPr>
        <w:t xml:space="preserve">Legal Actions or Government Disclosures. </w:t>
      </w:r>
      <w:r w:rsidRPr="00130745">
        <w:rPr>
          <w:rFonts w:ascii="Arial" w:hAnsi="Arial" w:cs="Arial"/>
          <w:spacing w:val="5"/>
          <w:sz w:val="20"/>
          <w:szCs w:val="20"/>
          <w:lang w:val="en-GB"/>
        </w:rPr>
        <w:t>If the receiving Party is required to</w:t>
      </w:r>
      <w:r w:rsidR="00291263" w:rsidRPr="00130745">
        <w:rPr>
          <w:rFonts w:ascii="Arial" w:hAnsi="Arial" w:cs="Arial"/>
          <w:spacing w:val="5"/>
          <w:sz w:val="20"/>
          <w:szCs w:val="20"/>
          <w:lang w:val="en-GB"/>
        </w:rPr>
        <w:t xml:space="preserve"> </w:t>
      </w:r>
      <w:r w:rsidRPr="00130745">
        <w:rPr>
          <w:rFonts w:ascii="Arial" w:hAnsi="Arial" w:cs="Arial"/>
          <w:spacing w:val="5"/>
          <w:sz w:val="20"/>
          <w:szCs w:val="20"/>
          <w:lang w:val="en-GB"/>
        </w:rPr>
        <w:t xml:space="preserve">disclose </w:t>
      </w:r>
      <w:r w:rsidR="00291263" w:rsidRPr="00130745">
        <w:rPr>
          <w:rFonts w:ascii="Arial" w:hAnsi="Arial" w:cs="Arial"/>
          <w:spacing w:val="5"/>
          <w:sz w:val="20"/>
          <w:szCs w:val="20"/>
          <w:lang w:val="en-GB"/>
        </w:rPr>
        <w:t>Confidential</w:t>
      </w:r>
      <w:r w:rsidRPr="00130745">
        <w:rPr>
          <w:rFonts w:ascii="Arial" w:hAnsi="Arial" w:cs="Arial"/>
          <w:spacing w:val="5"/>
          <w:sz w:val="20"/>
          <w:szCs w:val="20"/>
          <w:lang w:val="en-GB"/>
        </w:rPr>
        <w:t xml:space="preserve"> Information pursuant to a legal requirement (such as a subpoena), a judicial action or government regulation, it shall promptly notify the disclosing Party so as to afford the disclosing Party a </w:t>
      </w:r>
      <w:r w:rsidR="00223E04" w:rsidRPr="00130745">
        <w:rPr>
          <w:rFonts w:ascii="Arial" w:hAnsi="Arial" w:cs="Arial"/>
          <w:spacing w:val="5"/>
          <w:sz w:val="20"/>
          <w:szCs w:val="20"/>
          <w:lang w:val="en-GB"/>
        </w:rPr>
        <w:t>sufficient</w:t>
      </w:r>
      <w:r w:rsidRPr="00130745">
        <w:rPr>
          <w:rFonts w:ascii="Arial" w:hAnsi="Arial" w:cs="Arial"/>
          <w:spacing w:val="5"/>
          <w:sz w:val="20"/>
          <w:szCs w:val="20"/>
          <w:lang w:val="en-GB"/>
        </w:rPr>
        <w:t xml:space="preserve"> opportunity to contest disclosure and protect such </w:t>
      </w:r>
      <w:r w:rsidR="00291263" w:rsidRPr="00130745">
        <w:rPr>
          <w:rFonts w:ascii="Arial" w:hAnsi="Arial" w:cs="Arial"/>
          <w:spacing w:val="5"/>
          <w:sz w:val="20"/>
          <w:szCs w:val="20"/>
          <w:lang w:val="en-GB"/>
        </w:rPr>
        <w:t>Confidential</w:t>
      </w:r>
      <w:r w:rsidRPr="00130745">
        <w:rPr>
          <w:rFonts w:ascii="Arial" w:hAnsi="Arial" w:cs="Arial"/>
          <w:spacing w:val="5"/>
          <w:sz w:val="20"/>
          <w:szCs w:val="20"/>
          <w:lang w:val="en-GB"/>
        </w:rPr>
        <w:t xml:space="preserve"> Information. Upon request, the receiving Party shall provide reasonable assistance to the disclosing Party in obtaining a protective order or other similar remedy to limit or prevent disclosure. Any disclosure pursuant to this Paragraph shall be limited only to that information specifically required by the relevant demand. Except in connection with a failure to discharge its responsibilities described in this Paragraph, the receiving Party will not be liable to the disclosing Party for any disclosures made pursuant to judicial action or government regulations.</w:t>
      </w:r>
    </w:p>
    <w:p w14:paraId="71DE5978" w14:textId="77777777" w:rsidR="00EE45AA" w:rsidRPr="00130745" w:rsidRDefault="00EE45AA" w:rsidP="00130745">
      <w:pPr>
        <w:numPr>
          <w:ilvl w:val="0"/>
          <w:numId w:val="2"/>
        </w:numPr>
        <w:tabs>
          <w:tab w:val="clear" w:pos="720"/>
          <w:tab w:val="num" w:pos="792"/>
        </w:tabs>
        <w:spacing w:before="396" w:line="360" w:lineRule="auto"/>
        <w:jc w:val="both"/>
        <w:rPr>
          <w:rFonts w:ascii="Arial" w:hAnsi="Arial" w:cs="Arial"/>
          <w:spacing w:val="6"/>
          <w:sz w:val="20"/>
          <w:szCs w:val="20"/>
          <w:u w:val="single"/>
          <w:lang w:val="en-GB"/>
        </w:rPr>
      </w:pPr>
      <w:r w:rsidRPr="00130745">
        <w:rPr>
          <w:rFonts w:ascii="Arial" w:hAnsi="Arial" w:cs="Arial"/>
          <w:spacing w:val="6"/>
          <w:sz w:val="20"/>
          <w:szCs w:val="20"/>
          <w:u w:val="single"/>
          <w:lang w:val="en-GB"/>
        </w:rPr>
        <w:t xml:space="preserve">Expiration/Termination </w:t>
      </w:r>
    </w:p>
    <w:p w14:paraId="71DE5979" w14:textId="77777777" w:rsidR="00EE45AA" w:rsidRPr="00130745" w:rsidRDefault="00EE45AA" w:rsidP="00130745">
      <w:pPr>
        <w:spacing w:line="360" w:lineRule="auto"/>
        <w:jc w:val="both"/>
        <w:rPr>
          <w:rFonts w:ascii="Arial" w:hAnsi="Arial" w:cs="Arial"/>
          <w:spacing w:val="3"/>
          <w:sz w:val="20"/>
          <w:szCs w:val="20"/>
          <w:lang w:val="en-GB"/>
        </w:rPr>
      </w:pPr>
      <w:r w:rsidRPr="00130745">
        <w:rPr>
          <w:rFonts w:ascii="Arial" w:hAnsi="Arial" w:cs="Arial"/>
          <w:spacing w:val="3"/>
          <w:sz w:val="20"/>
          <w:szCs w:val="20"/>
          <w:lang w:val="en-GB"/>
        </w:rPr>
        <w:t xml:space="preserve">This Agreement expires </w:t>
      </w:r>
      <w:r w:rsidR="0007028B">
        <w:rPr>
          <w:rFonts w:ascii="Arial" w:hAnsi="Arial" w:cs="Arial"/>
          <w:spacing w:val="3"/>
          <w:sz w:val="20"/>
          <w:szCs w:val="20"/>
          <w:lang w:val="en-GB"/>
        </w:rPr>
        <w:t>ten</w:t>
      </w:r>
      <w:r w:rsidRPr="00130745">
        <w:rPr>
          <w:rFonts w:ascii="Arial" w:hAnsi="Arial" w:cs="Arial"/>
          <w:spacing w:val="3"/>
          <w:sz w:val="20"/>
          <w:szCs w:val="20"/>
          <w:lang w:val="en-GB"/>
        </w:rPr>
        <w:t xml:space="preserve"> (</w:t>
      </w:r>
      <w:r w:rsidR="0007028B">
        <w:rPr>
          <w:rFonts w:ascii="Arial" w:hAnsi="Arial" w:cs="Arial"/>
          <w:spacing w:val="3"/>
          <w:sz w:val="20"/>
          <w:szCs w:val="20"/>
          <w:lang w:val="en-GB"/>
        </w:rPr>
        <w:t>10</w:t>
      </w:r>
      <w:r w:rsidRPr="00130745">
        <w:rPr>
          <w:rFonts w:ascii="Arial" w:hAnsi="Arial" w:cs="Arial"/>
          <w:spacing w:val="3"/>
          <w:sz w:val="20"/>
          <w:szCs w:val="20"/>
          <w:lang w:val="en-GB"/>
        </w:rPr>
        <w:t xml:space="preserve">) years from the Effective Date, unless: (a) extended by mutual written agreement of the Parties, or (b) terminated earlier by either Party upon thirty (30) days </w:t>
      </w:r>
      <w:r w:rsidRPr="00130745">
        <w:rPr>
          <w:rFonts w:ascii="Arial" w:hAnsi="Arial" w:cs="Arial"/>
          <w:spacing w:val="10"/>
          <w:sz w:val="20"/>
          <w:szCs w:val="20"/>
          <w:lang w:val="en-GB"/>
        </w:rPr>
        <w:t xml:space="preserve">written notification. The </w:t>
      </w:r>
      <w:r w:rsidR="002071E6">
        <w:rPr>
          <w:rFonts w:ascii="Arial" w:hAnsi="Arial" w:cs="Arial"/>
          <w:spacing w:val="10"/>
          <w:sz w:val="20"/>
          <w:szCs w:val="20"/>
          <w:lang w:val="en-GB"/>
        </w:rPr>
        <w:t>Parties’</w:t>
      </w:r>
      <w:r w:rsidRPr="00130745">
        <w:rPr>
          <w:rFonts w:ascii="Arial" w:hAnsi="Arial" w:cs="Arial"/>
          <w:spacing w:val="10"/>
          <w:sz w:val="20"/>
          <w:szCs w:val="20"/>
          <w:lang w:val="en-GB"/>
        </w:rPr>
        <w:t xml:space="preserve"> obligations are not affected by and shall survive the </w:t>
      </w:r>
      <w:r w:rsidRPr="00130745">
        <w:rPr>
          <w:rFonts w:ascii="Arial" w:hAnsi="Arial" w:cs="Arial"/>
          <w:spacing w:val="3"/>
          <w:sz w:val="20"/>
          <w:szCs w:val="20"/>
          <w:lang w:val="en-GB"/>
        </w:rPr>
        <w:t>expiration or early termination of this Agreement.</w:t>
      </w:r>
    </w:p>
    <w:p w14:paraId="71DE597A" w14:textId="77777777" w:rsidR="00EE45AA" w:rsidRPr="00130745" w:rsidRDefault="00EE45AA" w:rsidP="00130745">
      <w:pPr>
        <w:numPr>
          <w:ilvl w:val="0"/>
          <w:numId w:val="2"/>
        </w:numPr>
        <w:tabs>
          <w:tab w:val="clear" w:pos="720"/>
          <w:tab w:val="num" w:pos="792"/>
        </w:tabs>
        <w:spacing w:before="288" w:line="360" w:lineRule="auto"/>
        <w:jc w:val="both"/>
        <w:rPr>
          <w:rFonts w:ascii="Arial" w:hAnsi="Arial" w:cs="Arial"/>
          <w:sz w:val="20"/>
          <w:szCs w:val="20"/>
          <w:u w:val="single"/>
          <w:lang w:val="en-GB"/>
        </w:rPr>
      </w:pPr>
      <w:r w:rsidRPr="00130745">
        <w:rPr>
          <w:rFonts w:ascii="Arial" w:hAnsi="Arial" w:cs="Arial"/>
          <w:sz w:val="20"/>
          <w:szCs w:val="20"/>
          <w:u w:val="single"/>
          <w:lang w:val="en-GB"/>
        </w:rPr>
        <w:t>Ownership</w:t>
      </w:r>
    </w:p>
    <w:p w14:paraId="71DE597B" w14:textId="77777777" w:rsidR="00EE45AA" w:rsidRPr="00130745" w:rsidRDefault="00702C80" w:rsidP="00702C80">
      <w:pPr>
        <w:tabs>
          <w:tab w:val="right" w:pos="9341"/>
        </w:tabs>
        <w:spacing w:before="288" w:line="360" w:lineRule="auto"/>
        <w:ind w:firstLine="720"/>
        <w:jc w:val="both"/>
        <w:rPr>
          <w:rFonts w:ascii="Arial" w:hAnsi="Arial" w:cs="Arial"/>
          <w:spacing w:val="3"/>
          <w:sz w:val="20"/>
          <w:szCs w:val="20"/>
          <w:lang w:val="en-GB"/>
        </w:rPr>
      </w:pPr>
      <w:r>
        <w:rPr>
          <w:rFonts w:ascii="Arial" w:hAnsi="Arial" w:cs="Arial"/>
          <w:spacing w:val="-46"/>
          <w:sz w:val="20"/>
          <w:szCs w:val="20"/>
          <w:lang w:val="en-GB"/>
        </w:rPr>
        <w:t xml:space="preserve">4.1       </w:t>
      </w:r>
      <w:r>
        <w:rPr>
          <w:rFonts w:ascii="Arial" w:hAnsi="Arial" w:cs="Arial"/>
          <w:spacing w:val="-46"/>
          <w:sz w:val="20"/>
          <w:szCs w:val="20"/>
          <w:lang w:val="en-GB"/>
        </w:rPr>
        <w:tab/>
      </w:r>
      <w:r w:rsidR="00EE45AA" w:rsidRPr="00130745">
        <w:rPr>
          <w:rFonts w:ascii="Arial" w:hAnsi="Arial" w:cs="Arial"/>
          <w:b/>
          <w:spacing w:val="1"/>
          <w:sz w:val="20"/>
          <w:szCs w:val="20"/>
          <w:lang w:val="en-GB"/>
        </w:rPr>
        <w:t>Right, Title and Interest</w:t>
      </w:r>
      <w:r w:rsidR="00EE45AA" w:rsidRPr="00130745">
        <w:rPr>
          <w:rFonts w:ascii="Arial" w:hAnsi="Arial" w:cs="Arial"/>
          <w:spacing w:val="1"/>
          <w:sz w:val="20"/>
          <w:szCs w:val="20"/>
          <w:lang w:val="en-GB"/>
        </w:rPr>
        <w:t xml:space="preserve">. </w:t>
      </w:r>
      <w:r w:rsidR="00223E04" w:rsidRPr="00130745">
        <w:rPr>
          <w:rFonts w:ascii="Arial" w:hAnsi="Arial" w:cs="Arial"/>
          <w:spacing w:val="1"/>
          <w:sz w:val="20"/>
          <w:szCs w:val="20"/>
          <w:lang w:val="en-GB"/>
        </w:rPr>
        <w:t xml:space="preserve"> </w:t>
      </w:r>
      <w:r w:rsidR="00EE45AA" w:rsidRPr="00130745">
        <w:rPr>
          <w:rFonts w:ascii="Arial" w:hAnsi="Arial" w:cs="Arial"/>
          <w:spacing w:val="1"/>
          <w:sz w:val="20"/>
          <w:szCs w:val="20"/>
          <w:lang w:val="en-GB"/>
        </w:rPr>
        <w:t>The disclosing Party retains all right, title and interest</w:t>
      </w:r>
      <w:r>
        <w:rPr>
          <w:rFonts w:ascii="Arial" w:hAnsi="Arial" w:cs="Arial"/>
          <w:spacing w:val="1"/>
          <w:sz w:val="20"/>
          <w:szCs w:val="20"/>
          <w:lang w:val="en-GB"/>
        </w:rPr>
        <w:t xml:space="preserve"> </w:t>
      </w:r>
      <w:r w:rsidR="00EE45AA" w:rsidRPr="00130745">
        <w:rPr>
          <w:rFonts w:ascii="Arial" w:hAnsi="Arial" w:cs="Arial"/>
          <w:spacing w:val="3"/>
          <w:sz w:val="20"/>
          <w:szCs w:val="20"/>
          <w:lang w:val="en-GB"/>
        </w:rPr>
        <w:t xml:space="preserve">in and to its </w:t>
      </w:r>
      <w:r w:rsidR="00291263" w:rsidRPr="00130745">
        <w:rPr>
          <w:rFonts w:ascii="Arial" w:hAnsi="Arial" w:cs="Arial"/>
          <w:spacing w:val="3"/>
          <w:sz w:val="20"/>
          <w:szCs w:val="20"/>
          <w:lang w:val="en-GB"/>
        </w:rPr>
        <w:t>Confidential</w:t>
      </w:r>
      <w:r w:rsidR="00EE45AA" w:rsidRPr="00130745">
        <w:rPr>
          <w:rFonts w:ascii="Arial" w:hAnsi="Arial" w:cs="Arial"/>
          <w:spacing w:val="3"/>
          <w:sz w:val="20"/>
          <w:szCs w:val="20"/>
          <w:lang w:val="en-GB"/>
        </w:rPr>
        <w:t xml:space="preserve"> Information, including any translation thereof, and the receiving Party </w:t>
      </w:r>
      <w:r w:rsidR="00EE45AA" w:rsidRPr="00130745">
        <w:rPr>
          <w:rFonts w:ascii="Arial" w:hAnsi="Arial" w:cs="Arial"/>
          <w:sz w:val="20"/>
          <w:szCs w:val="20"/>
          <w:lang w:val="en-GB"/>
        </w:rPr>
        <w:t xml:space="preserve">expressly recognizes the disclosing Party's </w:t>
      </w:r>
      <w:r w:rsidRPr="00130745">
        <w:rPr>
          <w:rFonts w:ascii="Arial" w:hAnsi="Arial" w:cs="Arial"/>
          <w:sz w:val="20"/>
          <w:szCs w:val="20"/>
          <w:lang w:val="en-GB"/>
        </w:rPr>
        <w:t>confidential</w:t>
      </w:r>
      <w:r w:rsidR="00EE45AA" w:rsidRPr="00130745">
        <w:rPr>
          <w:rFonts w:ascii="Arial" w:hAnsi="Arial" w:cs="Arial"/>
          <w:sz w:val="20"/>
          <w:szCs w:val="20"/>
          <w:lang w:val="en-GB"/>
        </w:rPr>
        <w:t xml:space="preserve"> rights and ownership interest in and to the </w:t>
      </w:r>
      <w:r w:rsidR="00291263" w:rsidRPr="00130745">
        <w:rPr>
          <w:rFonts w:ascii="Arial" w:hAnsi="Arial" w:cs="Arial"/>
          <w:spacing w:val="3"/>
          <w:sz w:val="20"/>
          <w:szCs w:val="20"/>
          <w:lang w:val="en-GB"/>
        </w:rPr>
        <w:t>Confidential</w:t>
      </w:r>
      <w:r w:rsidR="00EE45AA" w:rsidRPr="00130745">
        <w:rPr>
          <w:rFonts w:ascii="Arial" w:hAnsi="Arial" w:cs="Arial"/>
          <w:spacing w:val="3"/>
          <w:sz w:val="20"/>
          <w:szCs w:val="20"/>
          <w:lang w:val="en-GB"/>
        </w:rPr>
        <w:t xml:space="preserve"> Information and the confidential nature thereof.</w:t>
      </w:r>
    </w:p>
    <w:p w14:paraId="71DE597C" w14:textId="77777777" w:rsidR="00EE45AA" w:rsidRPr="00130745" w:rsidRDefault="00EE45AA" w:rsidP="00702C80">
      <w:pPr>
        <w:tabs>
          <w:tab w:val="right" w:pos="9341"/>
        </w:tabs>
        <w:spacing w:before="324" w:line="360" w:lineRule="auto"/>
        <w:ind w:firstLine="720"/>
        <w:jc w:val="both"/>
        <w:rPr>
          <w:rFonts w:ascii="Arial" w:hAnsi="Arial" w:cs="Arial"/>
          <w:sz w:val="20"/>
          <w:szCs w:val="20"/>
          <w:lang w:val="en-GB"/>
        </w:rPr>
      </w:pPr>
      <w:r w:rsidRPr="00130745">
        <w:rPr>
          <w:rFonts w:ascii="Arial" w:hAnsi="Arial" w:cs="Arial"/>
          <w:spacing w:val="-42"/>
          <w:sz w:val="20"/>
          <w:szCs w:val="20"/>
          <w:lang w:val="en-GB"/>
        </w:rPr>
        <w:lastRenderedPageBreak/>
        <w:t>4.2</w:t>
      </w:r>
      <w:r w:rsidR="00702C80">
        <w:rPr>
          <w:rFonts w:ascii="Arial" w:hAnsi="Arial" w:cs="Arial"/>
          <w:spacing w:val="-42"/>
          <w:sz w:val="20"/>
          <w:szCs w:val="20"/>
          <w:lang w:val="en-GB"/>
        </w:rPr>
        <w:t xml:space="preserve">      </w:t>
      </w:r>
      <w:r w:rsidRPr="00130745">
        <w:rPr>
          <w:rFonts w:ascii="Arial" w:hAnsi="Arial" w:cs="Arial"/>
          <w:b/>
          <w:spacing w:val="11"/>
          <w:sz w:val="20"/>
          <w:szCs w:val="20"/>
          <w:lang w:val="en-GB"/>
        </w:rPr>
        <w:t xml:space="preserve">No </w:t>
      </w:r>
      <w:r w:rsidRPr="00702C80">
        <w:rPr>
          <w:rFonts w:ascii="Arial" w:hAnsi="Arial" w:cs="Arial"/>
          <w:b/>
          <w:spacing w:val="11"/>
          <w:sz w:val="20"/>
          <w:szCs w:val="20"/>
          <w:lang w:val="en-GB"/>
        </w:rPr>
        <w:t>License</w:t>
      </w:r>
      <w:r w:rsidRPr="00130745">
        <w:rPr>
          <w:rFonts w:ascii="Arial" w:hAnsi="Arial" w:cs="Arial"/>
          <w:spacing w:val="11"/>
          <w:sz w:val="20"/>
          <w:szCs w:val="20"/>
          <w:lang w:val="en-GB"/>
        </w:rPr>
        <w:t>. No rights or licenses are granted to the receiving Party in any</w:t>
      </w:r>
      <w:r w:rsidR="00702C80">
        <w:rPr>
          <w:rFonts w:ascii="Arial" w:hAnsi="Arial" w:cs="Arial"/>
          <w:spacing w:val="11"/>
          <w:sz w:val="20"/>
          <w:szCs w:val="20"/>
          <w:lang w:val="en-GB"/>
        </w:rPr>
        <w:t xml:space="preserve"> </w:t>
      </w:r>
      <w:r w:rsidRPr="00130745">
        <w:rPr>
          <w:rFonts w:ascii="Arial" w:hAnsi="Arial" w:cs="Arial"/>
          <w:spacing w:val="3"/>
          <w:sz w:val="20"/>
          <w:szCs w:val="20"/>
          <w:lang w:val="en-GB"/>
        </w:rPr>
        <w:t xml:space="preserve">invention, patent, copyright, trademark, mask work, know-how or trade secret of the disclosing </w:t>
      </w:r>
      <w:r w:rsidRPr="00130745">
        <w:rPr>
          <w:rFonts w:ascii="Arial" w:hAnsi="Arial" w:cs="Arial"/>
          <w:sz w:val="20"/>
          <w:szCs w:val="20"/>
          <w:lang w:val="en-GB"/>
        </w:rPr>
        <w:t>Party.</w:t>
      </w:r>
    </w:p>
    <w:p w14:paraId="71DE597D" w14:textId="77777777" w:rsidR="00EE45AA" w:rsidRPr="00130745" w:rsidRDefault="00EE45AA" w:rsidP="00702C80">
      <w:pPr>
        <w:tabs>
          <w:tab w:val="right" w:pos="9341"/>
        </w:tabs>
        <w:spacing w:before="288" w:line="360" w:lineRule="auto"/>
        <w:ind w:firstLine="720"/>
        <w:jc w:val="both"/>
        <w:rPr>
          <w:rFonts w:ascii="Arial" w:hAnsi="Arial" w:cs="Arial"/>
          <w:sz w:val="20"/>
          <w:szCs w:val="20"/>
          <w:lang w:val="en-GB"/>
        </w:rPr>
      </w:pPr>
      <w:r w:rsidRPr="00130745">
        <w:rPr>
          <w:rFonts w:ascii="Arial" w:hAnsi="Arial" w:cs="Arial"/>
          <w:spacing w:val="-42"/>
          <w:sz w:val="20"/>
          <w:szCs w:val="20"/>
          <w:lang w:val="en-GB"/>
        </w:rPr>
        <w:t>4.3</w:t>
      </w:r>
      <w:r w:rsidR="00702C80">
        <w:rPr>
          <w:rFonts w:ascii="Arial" w:hAnsi="Arial" w:cs="Arial"/>
          <w:spacing w:val="-42"/>
          <w:sz w:val="20"/>
          <w:szCs w:val="20"/>
          <w:lang w:val="en-GB"/>
        </w:rPr>
        <w:t xml:space="preserve">         </w:t>
      </w:r>
      <w:r w:rsidRPr="00130745">
        <w:rPr>
          <w:rFonts w:ascii="Arial" w:hAnsi="Arial" w:cs="Arial"/>
          <w:b/>
          <w:spacing w:val="3"/>
          <w:sz w:val="20"/>
          <w:szCs w:val="20"/>
          <w:lang w:val="en-GB"/>
        </w:rPr>
        <w:t>Return or Destroy</w:t>
      </w:r>
      <w:r w:rsidRPr="00130745">
        <w:rPr>
          <w:rFonts w:ascii="Arial" w:hAnsi="Arial" w:cs="Arial"/>
          <w:spacing w:val="3"/>
          <w:sz w:val="20"/>
          <w:szCs w:val="20"/>
          <w:lang w:val="en-GB"/>
        </w:rPr>
        <w:t>. Upon the expiration or termination of this Agreement, or if</w:t>
      </w:r>
      <w:r w:rsidR="00702C80">
        <w:rPr>
          <w:rFonts w:ascii="Arial" w:hAnsi="Arial" w:cs="Arial"/>
          <w:spacing w:val="3"/>
          <w:sz w:val="20"/>
          <w:szCs w:val="20"/>
          <w:lang w:val="en-GB"/>
        </w:rPr>
        <w:t xml:space="preserve"> </w:t>
      </w:r>
      <w:r w:rsidRPr="00130745">
        <w:rPr>
          <w:rFonts w:ascii="Arial" w:hAnsi="Arial" w:cs="Arial"/>
          <w:spacing w:val="5"/>
          <w:sz w:val="20"/>
          <w:szCs w:val="20"/>
          <w:lang w:val="en-GB"/>
        </w:rPr>
        <w:t xml:space="preserve">requested by the disclosing Party at any time during the term of this Agreement, the receiving </w:t>
      </w:r>
      <w:r w:rsidRPr="00130745">
        <w:rPr>
          <w:rFonts w:ascii="Arial" w:hAnsi="Arial" w:cs="Arial"/>
          <w:spacing w:val="3"/>
          <w:sz w:val="20"/>
          <w:szCs w:val="20"/>
          <w:lang w:val="en-GB"/>
        </w:rPr>
        <w:t>Party shall return a</w:t>
      </w:r>
      <w:r w:rsidR="0040279B" w:rsidRPr="00130745">
        <w:rPr>
          <w:rFonts w:ascii="Arial" w:hAnsi="Arial" w:cs="Arial"/>
          <w:spacing w:val="3"/>
          <w:sz w:val="20"/>
          <w:szCs w:val="20"/>
          <w:lang w:val="en-GB"/>
        </w:rPr>
        <w:t>l</w:t>
      </w:r>
      <w:r w:rsidRPr="00130745">
        <w:rPr>
          <w:rFonts w:ascii="Arial" w:hAnsi="Arial" w:cs="Arial"/>
          <w:spacing w:val="3"/>
          <w:sz w:val="20"/>
          <w:szCs w:val="20"/>
          <w:lang w:val="en-GB"/>
        </w:rPr>
        <w:t xml:space="preserve">l </w:t>
      </w:r>
      <w:r w:rsidR="00291263" w:rsidRPr="00130745">
        <w:rPr>
          <w:rFonts w:ascii="Arial" w:hAnsi="Arial" w:cs="Arial"/>
          <w:spacing w:val="3"/>
          <w:sz w:val="20"/>
          <w:szCs w:val="20"/>
          <w:lang w:val="en-GB"/>
        </w:rPr>
        <w:t>Confidential</w:t>
      </w:r>
      <w:r w:rsidRPr="00130745">
        <w:rPr>
          <w:rFonts w:ascii="Arial" w:hAnsi="Arial" w:cs="Arial"/>
          <w:spacing w:val="3"/>
          <w:sz w:val="20"/>
          <w:szCs w:val="20"/>
          <w:lang w:val="en-GB"/>
        </w:rPr>
        <w:t xml:space="preserve"> Information, including and all copies, excerpts or translations </w:t>
      </w:r>
      <w:r w:rsidRPr="00130745">
        <w:rPr>
          <w:rFonts w:ascii="Arial" w:hAnsi="Arial" w:cs="Arial"/>
          <w:spacing w:val="5"/>
          <w:sz w:val="20"/>
          <w:szCs w:val="20"/>
          <w:lang w:val="en-GB"/>
        </w:rPr>
        <w:t>thereof. If not retu</w:t>
      </w:r>
      <w:r w:rsidR="00546B4C" w:rsidRPr="00130745">
        <w:rPr>
          <w:rFonts w:ascii="Arial" w:hAnsi="Arial" w:cs="Arial"/>
          <w:spacing w:val="5"/>
          <w:sz w:val="20"/>
          <w:szCs w:val="20"/>
          <w:lang w:val="en-GB"/>
        </w:rPr>
        <w:t>rn</w:t>
      </w:r>
      <w:r w:rsidRPr="00130745">
        <w:rPr>
          <w:rFonts w:ascii="Arial" w:hAnsi="Arial" w:cs="Arial"/>
          <w:spacing w:val="5"/>
          <w:sz w:val="20"/>
          <w:szCs w:val="20"/>
          <w:lang w:val="en-GB"/>
        </w:rPr>
        <w:t>ed, the receiving Party sha</w:t>
      </w:r>
      <w:r w:rsidR="00546B4C" w:rsidRPr="00130745">
        <w:rPr>
          <w:rFonts w:ascii="Arial" w:hAnsi="Arial" w:cs="Arial"/>
          <w:spacing w:val="5"/>
          <w:sz w:val="20"/>
          <w:szCs w:val="20"/>
          <w:lang w:val="en-GB"/>
        </w:rPr>
        <w:t>ll</w:t>
      </w:r>
      <w:r w:rsidRPr="00130745">
        <w:rPr>
          <w:rFonts w:ascii="Arial" w:hAnsi="Arial" w:cs="Arial"/>
          <w:spacing w:val="5"/>
          <w:sz w:val="20"/>
          <w:szCs w:val="20"/>
          <w:lang w:val="en-GB"/>
        </w:rPr>
        <w:t xml:space="preserve"> destroy all </w:t>
      </w:r>
      <w:r w:rsidR="00291263" w:rsidRPr="00130745">
        <w:rPr>
          <w:rFonts w:ascii="Arial" w:hAnsi="Arial" w:cs="Arial"/>
          <w:spacing w:val="5"/>
          <w:sz w:val="20"/>
          <w:szCs w:val="20"/>
          <w:lang w:val="en-GB"/>
        </w:rPr>
        <w:t>Confidential</w:t>
      </w:r>
      <w:r w:rsidRPr="00130745">
        <w:rPr>
          <w:rFonts w:ascii="Arial" w:hAnsi="Arial" w:cs="Arial"/>
          <w:spacing w:val="5"/>
          <w:sz w:val="20"/>
          <w:szCs w:val="20"/>
          <w:lang w:val="en-GB"/>
        </w:rPr>
        <w:t xml:space="preserve"> Information</w:t>
      </w:r>
      <w:r w:rsidR="00CE33AC" w:rsidRPr="00130745">
        <w:rPr>
          <w:rFonts w:ascii="Arial" w:hAnsi="Arial" w:cs="Arial"/>
          <w:spacing w:val="5"/>
          <w:sz w:val="20"/>
          <w:szCs w:val="20"/>
          <w:lang w:val="en-GB"/>
        </w:rPr>
        <w:t xml:space="preserve"> </w:t>
      </w:r>
      <w:r w:rsidRPr="00130745">
        <w:rPr>
          <w:rFonts w:ascii="Arial" w:hAnsi="Arial" w:cs="Arial"/>
          <w:sz w:val="20"/>
          <w:szCs w:val="20"/>
          <w:lang w:val="en-GB"/>
        </w:rPr>
        <w:t>.</w:t>
      </w:r>
      <w:r w:rsidR="00130745" w:rsidRPr="00130745">
        <w:rPr>
          <w:rFonts w:ascii="Arial" w:hAnsi="Arial" w:cs="Arial"/>
          <w:sz w:val="20"/>
          <w:szCs w:val="20"/>
          <w:lang w:val="en-GB"/>
        </w:rPr>
        <w:t>except</w:t>
      </w:r>
      <w:r w:rsidR="0040279B" w:rsidRPr="00130745">
        <w:rPr>
          <w:rFonts w:ascii="Arial" w:hAnsi="Arial" w:cs="Arial"/>
          <w:sz w:val="20"/>
          <w:szCs w:val="20"/>
          <w:lang w:val="en-GB"/>
        </w:rPr>
        <w:t xml:space="preserve"> to the extent the </w:t>
      </w:r>
      <w:r w:rsidR="00291263" w:rsidRPr="00130745">
        <w:rPr>
          <w:rFonts w:ascii="Arial" w:hAnsi="Arial" w:cs="Arial"/>
          <w:sz w:val="20"/>
          <w:szCs w:val="20"/>
          <w:lang w:val="en-GB"/>
        </w:rPr>
        <w:t>Confidential</w:t>
      </w:r>
      <w:r w:rsidR="0040279B" w:rsidRPr="00130745">
        <w:rPr>
          <w:rFonts w:ascii="Arial" w:hAnsi="Arial" w:cs="Arial"/>
          <w:sz w:val="20"/>
          <w:szCs w:val="20"/>
          <w:lang w:val="en-GB"/>
        </w:rPr>
        <w:t xml:space="preserve"> Information is integrated in corporate documents or reports which the receiving Party is required to retain by law, regulatory purposes or internal procedures, in which case it will take appropriate measures to preserve the </w:t>
      </w:r>
      <w:r w:rsidR="00942C0E" w:rsidRPr="00130745">
        <w:rPr>
          <w:rFonts w:ascii="Arial" w:hAnsi="Arial" w:cs="Arial"/>
          <w:sz w:val="20"/>
          <w:szCs w:val="20"/>
          <w:lang w:val="en-GB"/>
        </w:rPr>
        <w:t>continuing</w:t>
      </w:r>
      <w:r w:rsidR="00CE33AC" w:rsidRPr="00130745">
        <w:rPr>
          <w:rFonts w:ascii="Arial" w:hAnsi="Arial" w:cs="Arial"/>
          <w:sz w:val="20"/>
          <w:szCs w:val="20"/>
          <w:lang w:val="en-GB"/>
        </w:rPr>
        <w:t xml:space="preserve"> confidentiality of the </w:t>
      </w:r>
      <w:r w:rsidR="00291263" w:rsidRPr="00130745">
        <w:rPr>
          <w:rFonts w:ascii="Arial" w:hAnsi="Arial" w:cs="Arial"/>
          <w:sz w:val="20"/>
          <w:szCs w:val="20"/>
          <w:lang w:val="en-GB"/>
        </w:rPr>
        <w:t>Confidential</w:t>
      </w:r>
      <w:r w:rsidR="00CE33AC" w:rsidRPr="00130745">
        <w:rPr>
          <w:rFonts w:ascii="Arial" w:hAnsi="Arial" w:cs="Arial"/>
          <w:sz w:val="20"/>
          <w:szCs w:val="20"/>
          <w:lang w:val="en-GB"/>
        </w:rPr>
        <w:t xml:space="preserve"> Information</w:t>
      </w:r>
      <w:r w:rsidR="00130745">
        <w:rPr>
          <w:rFonts w:ascii="Arial" w:hAnsi="Arial" w:cs="Arial"/>
          <w:sz w:val="20"/>
          <w:szCs w:val="20"/>
          <w:lang w:val="en-GB"/>
        </w:rPr>
        <w:t>.</w:t>
      </w:r>
    </w:p>
    <w:p w14:paraId="71DE597E" w14:textId="77777777" w:rsidR="00EE45AA" w:rsidRPr="00130745" w:rsidRDefault="00EE45AA" w:rsidP="00130745">
      <w:pPr>
        <w:numPr>
          <w:ilvl w:val="0"/>
          <w:numId w:val="2"/>
        </w:numPr>
        <w:tabs>
          <w:tab w:val="clear" w:pos="720"/>
          <w:tab w:val="num" w:pos="792"/>
        </w:tabs>
        <w:spacing w:before="360" w:line="360" w:lineRule="auto"/>
        <w:jc w:val="both"/>
        <w:rPr>
          <w:rFonts w:ascii="Arial" w:hAnsi="Arial" w:cs="Arial"/>
          <w:sz w:val="20"/>
          <w:szCs w:val="20"/>
          <w:u w:val="single"/>
          <w:lang w:val="en-GB"/>
        </w:rPr>
      </w:pPr>
      <w:r w:rsidRPr="00130745">
        <w:rPr>
          <w:rFonts w:ascii="Arial" w:hAnsi="Arial" w:cs="Arial"/>
          <w:sz w:val="20"/>
          <w:szCs w:val="20"/>
          <w:u w:val="single"/>
          <w:lang w:val="en-GB"/>
        </w:rPr>
        <w:t xml:space="preserve">No Obligation to Disclose </w:t>
      </w:r>
    </w:p>
    <w:p w14:paraId="71DE597F" w14:textId="77777777" w:rsidR="00EE45AA" w:rsidRPr="00130745" w:rsidRDefault="00EE45AA" w:rsidP="00130745">
      <w:pPr>
        <w:spacing w:line="360" w:lineRule="auto"/>
        <w:jc w:val="both"/>
        <w:rPr>
          <w:rFonts w:ascii="Arial" w:hAnsi="Arial" w:cs="Arial"/>
          <w:spacing w:val="2"/>
          <w:sz w:val="20"/>
          <w:szCs w:val="20"/>
          <w:lang w:val="en-GB"/>
        </w:rPr>
      </w:pPr>
      <w:r w:rsidRPr="00130745">
        <w:rPr>
          <w:rFonts w:ascii="Arial" w:hAnsi="Arial" w:cs="Arial"/>
          <w:spacing w:val="4"/>
          <w:sz w:val="20"/>
          <w:szCs w:val="20"/>
          <w:lang w:val="en-GB"/>
        </w:rPr>
        <w:t xml:space="preserve">Neither Party is obligated to disclose any </w:t>
      </w:r>
      <w:r w:rsidR="00291263" w:rsidRPr="00130745">
        <w:rPr>
          <w:rFonts w:ascii="Arial" w:hAnsi="Arial" w:cs="Arial"/>
          <w:spacing w:val="4"/>
          <w:sz w:val="20"/>
          <w:szCs w:val="20"/>
          <w:lang w:val="en-GB"/>
        </w:rPr>
        <w:t>Confidential</w:t>
      </w:r>
      <w:r w:rsidRPr="00130745">
        <w:rPr>
          <w:rFonts w:ascii="Arial" w:hAnsi="Arial" w:cs="Arial"/>
          <w:spacing w:val="4"/>
          <w:sz w:val="20"/>
          <w:szCs w:val="20"/>
          <w:lang w:val="en-GB"/>
        </w:rPr>
        <w:t xml:space="preserve"> Information to the other Party, or to enter </w:t>
      </w:r>
      <w:r w:rsidRPr="00130745">
        <w:rPr>
          <w:rFonts w:ascii="Arial" w:hAnsi="Arial" w:cs="Arial"/>
          <w:spacing w:val="6"/>
          <w:sz w:val="20"/>
          <w:szCs w:val="20"/>
          <w:lang w:val="en-GB"/>
        </w:rPr>
        <w:t xml:space="preserve">into any definitive agreements or contracts with the other Party as a result of this Agreement. </w:t>
      </w:r>
      <w:r w:rsidRPr="00130745">
        <w:rPr>
          <w:rFonts w:ascii="Arial" w:hAnsi="Arial" w:cs="Arial"/>
          <w:spacing w:val="10"/>
          <w:sz w:val="20"/>
          <w:szCs w:val="20"/>
          <w:lang w:val="en-GB"/>
        </w:rPr>
        <w:t xml:space="preserve">The decision to provide any </w:t>
      </w:r>
      <w:r w:rsidR="00291263" w:rsidRPr="00130745">
        <w:rPr>
          <w:rFonts w:ascii="Arial" w:hAnsi="Arial" w:cs="Arial"/>
          <w:spacing w:val="10"/>
          <w:sz w:val="20"/>
          <w:szCs w:val="20"/>
          <w:lang w:val="en-GB"/>
        </w:rPr>
        <w:t>Confidential</w:t>
      </w:r>
      <w:r w:rsidRPr="00130745">
        <w:rPr>
          <w:rFonts w:ascii="Arial" w:hAnsi="Arial" w:cs="Arial"/>
          <w:spacing w:val="10"/>
          <w:sz w:val="20"/>
          <w:szCs w:val="20"/>
          <w:lang w:val="en-GB"/>
        </w:rPr>
        <w:t xml:space="preserve"> Information is within the sole discretion of the </w:t>
      </w:r>
      <w:r w:rsidRPr="00130745">
        <w:rPr>
          <w:rFonts w:ascii="Arial" w:hAnsi="Arial" w:cs="Arial"/>
          <w:spacing w:val="2"/>
          <w:sz w:val="20"/>
          <w:szCs w:val="20"/>
          <w:lang w:val="en-GB"/>
        </w:rPr>
        <w:t>disclosing Party.</w:t>
      </w:r>
    </w:p>
    <w:p w14:paraId="71DE5980" w14:textId="77777777" w:rsidR="00EE45AA" w:rsidRPr="00130745" w:rsidRDefault="00EE45AA" w:rsidP="00130745">
      <w:pPr>
        <w:numPr>
          <w:ilvl w:val="0"/>
          <w:numId w:val="2"/>
        </w:numPr>
        <w:tabs>
          <w:tab w:val="clear" w:pos="720"/>
          <w:tab w:val="num" w:pos="792"/>
        </w:tabs>
        <w:spacing w:before="360" w:line="360" w:lineRule="auto"/>
        <w:jc w:val="both"/>
        <w:rPr>
          <w:rFonts w:ascii="Arial" w:hAnsi="Arial" w:cs="Arial"/>
          <w:sz w:val="20"/>
          <w:szCs w:val="20"/>
          <w:u w:val="single"/>
          <w:lang w:val="en-GB"/>
        </w:rPr>
      </w:pPr>
      <w:r w:rsidRPr="00130745">
        <w:rPr>
          <w:rFonts w:ascii="Arial" w:hAnsi="Arial" w:cs="Arial"/>
          <w:sz w:val="20"/>
          <w:szCs w:val="20"/>
          <w:u w:val="single"/>
          <w:lang w:val="en-GB"/>
        </w:rPr>
        <w:t xml:space="preserve">Disclaimer </w:t>
      </w:r>
    </w:p>
    <w:p w14:paraId="71DE5981" w14:textId="77777777" w:rsidR="00EE45AA" w:rsidRPr="00847FE8" w:rsidRDefault="00EE45AA" w:rsidP="00130745">
      <w:pPr>
        <w:spacing w:line="360" w:lineRule="auto"/>
        <w:jc w:val="both"/>
        <w:rPr>
          <w:rFonts w:ascii="Arial" w:hAnsi="Arial" w:cs="Arial"/>
          <w:spacing w:val="6"/>
          <w:sz w:val="20"/>
          <w:szCs w:val="20"/>
          <w:lang w:val="en-GB"/>
        </w:rPr>
      </w:pPr>
      <w:r w:rsidRPr="00847FE8">
        <w:rPr>
          <w:rFonts w:ascii="Arial" w:hAnsi="Arial" w:cs="Arial"/>
          <w:spacing w:val="6"/>
          <w:sz w:val="20"/>
          <w:szCs w:val="20"/>
          <w:lang w:val="en-GB"/>
        </w:rPr>
        <w:t>Neither Party makes any representation or warranty regarding the use, accuracy or sufficiency of</w:t>
      </w:r>
      <w:r w:rsidR="00847FE8">
        <w:rPr>
          <w:rFonts w:ascii="Arial" w:hAnsi="Arial" w:cs="Arial"/>
          <w:spacing w:val="6"/>
          <w:sz w:val="20"/>
          <w:szCs w:val="20"/>
          <w:lang w:val="en-GB"/>
        </w:rPr>
        <w:t xml:space="preserve"> </w:t>
      </w:r>
      <w:r w:rsidR="00291263" w:rsidRPr="00847FE8">
        <w:rPr>
          <w:rFonts w:ascii="Arial" w:hAnsi="Arial" w:cs="Arial"/>
          <w:spacing w:val="6"/>
          <w:sz w:val="20"/>
          <w:szCs w:val="20"/>
          <w:lang w:val="en-GB"/>
        </w:rPr>
        <w:t>Confidential</w:t>
      </w:r>
      <w:r w:rsidRPr="00847FE8">
        <w:rPr>
          <w:rFonts w:ascii="Arial" w:hAnsi="Arial" w:cs="Arial"/>
          <w:spacing w:val="6"/>
          <w:sz w:val="20"/>
          <w:szCs w:val="20"/>
          <w:lang w:val="en-GB"/>
        </w:rPr>
        <w:t xml:space="preserve"> Information. </w:t>
      </w:r>
      <w:r w:rsidR="00847FE8">
        <w:rPr>
          <w:rFonts w:ascii="Arial" w:hAnsi="Arial" w:cs="Arial"/>
          <w:spacing w:val="6"/>
          <w:sz w:val="20"/>
          <w:szCs w:val="20"/>
          <w:lang w:val="en-GB"/>
        </w:rPr>
        <w:t>T</w:t>
      </w:r>
      <w:r w:rsidR="00847FE8" w:rsidRPr="00847FE8">
        <w:rPr>
          <w:rFonts w:ascii="Arial" w:hAnsi="Arial" w:cs="Arial"/>
          <w:spacing w:val="6"/>
          <w:sz w:val="20"/>
          <w:szCs w:val="20"/>
          <w:lang w:val="en-GB"/>
        </w:rPr>
        <w:t>here are no other warranties, whether written</w:t>
      </w:r>
      <w:r w:rsidR="00847FE8">
        <w:rPr>
          <w:rFonts w:ascii="Arial" w:hAnsi="Arial" w:cs="Arial"/>
          <w:spacing w:val="6"/>
          <w:sz w:val="20"/>
          <w:szCs w:val="20"/>
          <w:lang w:val="en-GB"/>
        </w:rPr>
        <w:t xml:space="preserve"> </w:t>
      </w:r>
      <w:r w:rsidR="00847FE8" w:rsidRPr="00847FE8">
        <w:rPr>
          <w:rFonts w:ascii="Arial" w:hAnsi="Arial" w:cs="Arial"/>
          <w:spacing w:val="6"/>
          <w:sz w:val="20"/>
          <w:szCs w:val="20"/>
          <w:lang w:val="en-GB"/>
        </w:rPr>
        <w:t xml:space="preserve">or oral, express, implied or statutory, including, but not </w:t>
      </w:r>
      <w:r w:rsidR="00847FE8">
        <w:rPr>
          <w:rFonts w:ascii="Arial" w:hAnsi="Arial" w:cs="Arial"/>
          <w:spacing w:val="6"/>
          <w:sz w:val="20"/>
          <w:szCs w:val="20"/>
          <w:lang w:val="en-GB"/>
        </w:rPr>
        <w:t>limited to,  (a) warranties ari</w:t>
      </w:r>
      <w:r w:rsidR="00847FE8" w:rsidRPr="00847FE8">
        <w:rPr>
          <w:rFonts w:ascii="Arial" w:hAnsi="Arial" w:cs="Arial"/>
          <w:spacing w:val="6"/>
          <w:sz w:val="20"/>
          <w:szCs w:val="20"/>
          <w:lang w:val="en-GB"/>
        </w:rPr>
        <w:t>sing from course of performance, dealing, usage,</w:t>
      </w:r>
      <w:r w:rsidR="00847FE8">
        <w:rPr>
          <w:rFonts w:ascii="Arial" w:hAnsi="Arial" w:cs="Arial"/>
          <w:spacing w:val="6"/>
          <w:sz w:val="20"/>
          <w:szCs w:val="20"/>
          <w:lang w:val="en-GB"/>
        </w:rPr>
        <w:t xml:space="preserve"> </w:t>
      </w:r>
      <w:r w:rsidR="00847FE8" w:rsidRPr="00130745">
        <w:rPr>
          <w:rFonts w:ascii="Arial" w:hAnsi="Arial" w:cs="Arial"/>
          <w:spacing w:val="6"/>
          <w:sz w:val="20"/>
          <w:szCs w:val="20"/>
          <w:lang w:val="en-GB"/>
        </w:rPr>
        <w:t>or trade, which are hereby expressly disclaimed, or (b) warranties</w:t>
      </w:r>
      <w:r w:rsidR="00847FE8">
        <w:rPr>
          <w:rFonts w:ascii="Arial" w:hAnsi="Arial" w:cs="Arial"/>
          <w:spacing w:val="6"/>
          <w:sz w:val="20"/>
          <w:szCs w:val="20"/>
          <w:lang w:val="en-GB"/>
        </w:rPr>
        <w:t xml:space="preserve"> </w:t>
      </w:r>
      <w:r w:rsidR="00847FE8" w:rsidRPr="00847FE8">
        <w:rPr>
          <w:rFonts w:ascii="Arial" w:hAnsi="Arial" w:cs="Arial"/>
          <w:spacing w:val="4"/>
          <w:sz w:val="20"/>
          <w:szCs w:val="20"/>
          <w:lang w:val="en-GB"/>
        </w:rPr>
        <w:t>against infringement of intellectual property rights of third</w:t>
      </w:r>
      <w:r w:rsidR="00847FE8">
        <w:rPr>
          <w:rFonts w:ascii="Arial" w:hAnsi="Arial" w:cs="Arial"/>
          <w:spacing w:val="4"/>
          <w:sz w:val="20"/>
          <w:szCs w:val="20"/>
          <w:lang w:val="en-GB"/>
        </w:rPr>
        <w:t xml:space="preserve"> </w:t>
      </w:r>
      <w:r w:rsidR="00847FE8" w:rsidRPr="00847FE8">
        <w:rPr>
          <w:rFonts w:ascii="Arial" w:hAnsi="Arial" w:cs="Arial"/>
          <w:spacing w:val="4"/>
          <w:sz w:val="20"/>
          <w:szCs w:val="20"/>
          <w:lang w:val="en-GB"/>
        </w:rPr>
        <w:t xml:space="preserve">parties, even if the disclosing </w:t>
      </w:r>
      <w:r w:rsidR="00AC3453">
        <w:rPr>
          <w:rFonts w:ascii="Arial" w:hAnsi="Arial" w:cs="Arial"/>
          <w:spacing w:val="4"/>
          <w:sz w:val="20"/>
          <w:szCs w:val="20"/>
          <w:lang w:val="en-GB"/>
        </w:rPr>
        <w:t>P</w:t>
      </w:r>
      <w:r w:rsidR="00847FE8" w:rsidRPr="00847FE8">
        <w:rPr>
          <w:rFonts w:ascii="Arial" w:hAnsi="Arial" w:cs="Arial"/>
          <w:spacing w:val="4"/>
          <w:sz w:val="20"/>
          <w:szCs w:val="20"/>
          <w:lang w:val="en-GB"/>
        </w:rPr>
        <w:t>arty has been advised of any such</w:t>
      </w:r>
      <w:r w:rsidR="00847FE8">
        <w:rPr>
          <w:rFonts w:ascii="Arial" w:hAnsi="Arial" w:cs="Arial"/>
          <w:spacing w:val="4"/>
          <w:sz w:val="20"/>
          <w:szCs w:val="20"/>
          <w:lang w:val="en-GB"/>
        </w:rPr>
        <w:t xml:space="preserve"> </w:t>
      </w:r>
      <w:r w:rsidR="00847FE8" w:rsidRPr="00847FE8">
        <w:rPr>
          <w:rFonts w:ascii="Arial" w:hAnsi="Arial" w:cs="Arial"/>
          <w:spacing w:val="4"/>
          <w:sz w:val="20"/>
          <w:szCs w:val="20"/>
          <w:lang w:val="en-GB"/>
        </w:rPr>
        <w:t>infringement</w:t>
      </w:r>
      <w:r w:rsidRPr="00847FE8">
        <w:rPr>
          <w:rFonts w:ascii="Arial" w:hAnsi="Arial" w:cs="Arial"/>
          <w:spacing w:val="4"/>
          <w:sz w:val="20"/>
          <w:szCs w:val="20"/>
          <w:lang w:val="en-GB"/>
        </w:rPr>
        <w:t>.</w:t>
      </w:r>
    </w:p>
    <w:p w14:paraId="71DE5982" w14:textId="77777777" w:rsidR="00EE45AA" w:rsidRPr="00EA241B" w:rsidRDefault="00EE45AA" w:rsidP="00EA241B">
      <w:pPr>
        <w:numPr>
          <w:ilvl w:val="0"/>
          <w:numId w:val="2"/>
        </w:numPr>
        <w:tabs>
          <w:tab w:val="clear" w:pos="720"/>
          <w:tab w:val="num" w:pos="792"/>
        </w:tabs>
        <w:spacing w:before="360" w:line="360" w:lineRule="auto"/>
        <w:jc w:val="both"/>
        <w:rPr>
          <w:rFonts w:ascii="Arial" w:hAnsi="Arial" w:cs="Arial"/>
          <w:b/>
          <w:bCs/>
          <w:spacing w:val="-1"/>
          <w:sz w:val="20"/>
          <w:szCs w:val="20"/>
          <w:u w:val="single"/>
          <w:lang w:val="en-GB"/>
        </w:rPr>
      </w:pPr>
      <w:r w:rsidRPr="00EA241B">
        <w:rPr>
          <w:rFonts w:ascii="Arial" w:hAnsi="Arial" w:cs="Arial"/>
          <w:b/>
          <w:bCs/>
          <w:spacing w:val="-1"/>
          <w:sz w:val="20"/>
          <w:szCs w:val="20"/>
          <w:u w:val="single"/>
          <w:lang w:val="en-GB"/>
        </w:rPr>
        <w:t>Applicable Law and Dispute Resolution</w:t>
      </w:r>
    </w:p>
    <w:p w14:paraId="71DE5983" w14:textId="77777777" w:rsidR="00EE45AA" w:rsidRPr="00130745" w:rsidRDefault="00EA241B" w:rsidP="00702C80">
      <w:pPr>
        <w:tabs>
          <w:tab w:val="right" w:pos="9456"/>
        </w:tabs>
        <w:spacing w:before="288" w:line="360" w:lineRule="auto"/>
        <w:ind w:firstLine="792"/>
        <w:jc w:val="both"/>
        <w:rPr>
          <w:rFonts w:ascii="Arial" w:hAnsi="Arial" w:cs="Arial"/>
          <w:spacing w:val="3"/>
          <w:sz w:val="20"/>
          <w:szCs w:val="20"/>
          <w:lang w:val="en-GB"/>
        </w:rPr>
      </w:pPr>
      <w:r>
        <w:rPr>
          <w:rFonts w:ascii="Arial" w:hAnsi="Arial" w:cs="Arial"/>
          <w:b/>
          <w:bCs/>
          <w:spacing w:val="-32"/>
          <w:sz w:val="20"/>
          <w:szCs w:val="20"/>
          <w:lang w:val="en-GB"/>
        </w:rPr>
        <w:t>7</w:t>
      </w:r>
      <w:r w:rsidR="00EE45AA" w:rsidRPr="00130745">
        <w:rPr>
          <w:rFonts w:ascii="Arial" w:hAnsi="Arial" w:cs="Arial"/>
          <w:b/>
          <w:bCs/>
          <w:spacing w:val="-32"/>
          <w:sz w:val="20"/>
          <w:szCs w:val="20"/>
          <w:lang w:val="en-GB"/>
        </w:rPr>
        <w:t>.1</w:t>
      </w:r>
      <w:r w:rsidR="00702C80">
        <w:rPr>
          <w:rFonts w:ascii="Arial" w:hAnsi="Arial" w:cs="Arial"/>
          <w:b/>
          <w:bCs/>
          <w:spacing w:val="-32"/>
          <w:sz w:val="20"/>
          <w:szCs w:val="20"/>
          <w:lang w:val="en-GB"/>
        </w:rPr>
        <w:t xml:space="preserve">                  </w:t>
      </w:r>
      <w:r w:rsidR="00EE45AA" w:rsidRPr="00130745">
        <w:rPr>
          <w:rFonts w:ascii="Arial" w:hAnsi="Arial" w:cs="Arial"/>
          <w:b/>
          <w:bCs/>
          <w:spacing w:val="4"/>
          <w:sz w:val="20"/>
          <w:szCs w:val="20"/>
          <w:lang w:val="en-GB"/>
        </w:rPr>
        <w:t xml:space="preserve">Applicable Law. </w:t>
      </w:r>
      <w:r w:rsidR="00EE45AA" w:rsidRPr="00130745">
        <w:rPr>
          <w:rFonts w:ascii="Arial" w:hAnsi="Arial" w:cs="Arial"/>
          <w:spacing w:val="4"/>
          <w:sz w:val="20"/>
          <w:szCs w:val="20"/>
          <w:lang w:val="en-GB"/>
        </w:rPr>
        <w:t xml:space="preserve">The laws of the </w:t>
      </w:r>
      <w:r w:rsidR="00546B4C" w:rsidRPr="00130745">
        <w:rPr>
          <w:rFonts w:ascii="Arial" w:hAnsi="Arial" w:cs="Arial"/>
          <w:spacing w:val="4"/>
          <w:sz w:val="20"/>
          <w:szCs w:val="20"/>
          <w:lang w:val="en-GB"/>
        </w:rPr>
        <w:t xml:space="preserve">of </w:t>
      </w:r>
      <w:r w:rsidR="0019370B">
        <w:rPr>
          <w:rFonts w:ascii="Arial" w:hAnsi="Arial" w:cs="Arial"/>
          <w:spacing w:val="4"/>
          <w:sz w:val="20"/>
          <w:szCs w:val="20"/>
          <w:lang w:val="en-GB"/>
        </w:rPr>
        <w:t>France</w:t>
      </w:r>
      <w:r w:rsidR="00546B4C" w:rsidRPr="00130745">
        <w:rPr>
          <w:rFonts w:ascii="Arial" w:hAnsi="Arial" w:cs="Arial"/>
          <w:spacing w:val="4"/>
          <w:sz w:val="20"/>
          <w:szCs w:val="20"/>
          <w:lang w:val="en-GB"/>
        </w:rPr>
        <w:t xml:space="preserve"> </w:t>
      </w:r>
      <w:r w:rsidR="00EE45AA" w:rsidRPr="00130745">
        <w:rPr>
          <w:rFonts w:ascii="Arial" w:hAnsi="Arial" w:cs="Arial"/>
          <w:spacing w:val="4"/>
          <w:sz w:val="20"/>
          <w:szCs w:val="20"/>
          <w:lang w:val="en-GB"/>
        </w:rPr>
        <w:t>(without giving effect to its</w:t>
      </w:r>
      <w:r w:rsidR="00702C80">
        <w:rPr>
          <w:rFonts w:ascii="Arial" w:hAnsi="Arial" w:cs="Arial"/>
          <w:spacing w:val="4"/>
          <w:sz w:val="20"/>
          <w:szCs w:val="20"/>
          <w:lang w:val="en-GB"/>
        </w:rPr>
        <w:t xml:space="preserve"> </w:t>
      </w:r>
      <w:r w:rsidR="00EE45AA" w:rsidRPr="00130745">
        <w:rPr>
          <w:rFonts w:ascii="Arial" w:hAnsi="Arial" w:cs="Arial"/>
          <w:spacing w:val="-1"/>
          <w:sz w:val="20"/>
          <w:szCs w:val="20"/>
          <w:lang w:val="en-GB"/>
        </w:rPr>
        <w:t xml:space="preserve">conflicts of law principles) govern all matters arising out of or relating to this Agreement, and all </w:t>
      </w:r>
      <w:r w:rsidR="00EE45AA" w:rsidRPr="00130745">
        <w:rPr>
          <w:rFonts w:ascii="Arial" w:hAnsi="Arial" w:cs="Arial"/>
          <w:spacing w:val="6"/>
          <w:sz w:val="20"/>
          <w:szCs w:val="20"/>
          <w:lang w:val="en-GB"/>
        </w:rPr>
        <w:t xml:space="preserve">transactions contemplated hereby, including, without limitation, its validity, interpretation, construction, performance and enforcement. The United Nations Convention on Contracts for </w:t>
      </w:r>
      <w:r w:rsidR="00EE45AA" w:rsidRPr="00130745">
        <w:rPr>
          <w:rFonts w:ascii="Arial" w:hAnsi="Arial" w:cs="Arial"/>
          <w:spacing w:val="3"/>
          <w:sz w:val="20"/>
          <w:szCs w:val="20"/>
          <w:lang w:val="en-GB"/>
        </w:rPr>
        <w:t>the International Sale of Goods does not apply to this Agreement.</w:t>
      </w:r>
    </w:p>
    <w:p w14:paraId="71DE5984" w14:textId="77777777" w:rsidR="00223E04" w:rsidRPr="00130745" w:rsidRDefault="00223E04" w:rsidP="00130745">
      <w:pPr>
        <w:spacing w:line="360" w:lineRule="auto"/>
        <w:ind w:left="72" w:right="144"/>
        <w:jc w:val="both"/>
        <w:rPr>
          <w:rFonts w:ascii="Arial" w:hAnsi="Arial" w:cs="Arial"/>
          <w:spacing w:val="3"/>
          <w:sz w:val="20"/>
          <w:szCs w:val="20"/>
          <w:lang w:val="en-GB"/>
        </w:rPr>
      </w:pPr>
    </w:p>
    <w:p w14:paraId="71DE5985" w14:textId="77777777" w:rsidR="00EE45AA" w:rsidRPr="00130745" w:rsidRDefault="00EA241B" w:rsidP="00130745">
      <w:pPr>
        <w:spacing w:line="360" w:lineRule="auto"/>
        <w:ind w:left="72" w:right="144" w:firstLine="648"/>
        <w:jc w:val="both"/>
        <w:rPr>
          <w:rFonts w:ascii="Arial" w:hAnsi="Arial" w:cs="Arial"/>
          <w:spacing w:val="2"/>
          <w:sz w:val="20"/>
          <w:szCs w:val="20"/>
          <w:lang w:val="en-GB"/>
        </w:rPr>
      </w:pPr>
      <w:r>
        <w:rPr>
          <w:rFonts w:ascii="Arial" w:hAnsi="Arial" w:cs="Arial"/>
          <w:b/>
          <w:bCs/>
          <w:sz w:val="20"/>
          <w:szCs w:val="20"/>
          <w:lang w:val="en-GB"/>
        </w:rPr>
        <w:t>7</w:t>
      </w:r>
      <w:r w:rsidR="00EE45AA" w:rsidRPr="00130745">
        <w:rPr>
          <w:rFonts w:ascii="Arial" w:hAnsi="Arial" w:cs="Arial"/>
          <w:b/>
          <w:bCs/>
          <w:sz w:val="20"/>
          <w:szCs w:val="20"/>
          <w:lang w:val="en-GB"/>
        </w:rPr>
        <w:t>.2</w:t>
      </w:r>
      <w:r w:rsidR="00EE45AA" w:rsidRPr="00130745">
        <w:rPr>
          <w:rFonts w:ascii="Arial" w:hAnsi="Arial" w:cs="Arial"/>
          <w:b/>
          <w:bCs/>
          <w:sz w:val="20"/>
          <w:szCs w:val="20"/>
          <w:lang w:val="en-GB"/>
        </w:rPr>
        <w:tab/>
      </w:r>
      <w:r w:rsidR="00EE45AA" w:rsidRPr="00130745">
        <w:rPr>
          <w:rFonts w:ascii="Arial" w:hAnsi="Arial" w:cs="Arial"/>
          <w:b/>
          <w:bCs/>
          <w:spacing w:val="8"/>
          <w:sz w:val="20"/>
          <w:szCs w:val="20"/>
          <w:lang w:val="en-GB"/>
        </w:rPr>
        <w:t xml:space="preserve">Dispute Resolution. </w:t>
      </w:r>
      <w:r w:rsidR="00546B4C" w:rsidRPr="00130745">
        <w:rPr>
          <w:rFonts w:ascii="Arial" w:hAnsi="Arial" w:cs="Arial"/>
          <w:spacing w:val="2"/>
          <w:sz w:val="20"/>
          <w:szCs w:val="20"/>
          <w:lang w:val="en-GB"/>
        </w:rPr>
        <w:t xml:space="preserve">In the event of any dispute arising out of or in connection with the </w:t>
      </w:r>
      <w:r w:rsidR="00546B4C" w:rsidRPr="00130745">
        <w:rPr>
          <w:rFonts w:ascii="Arial" w:hAnsi="Arial" w:cs="Arial"/>
          <w:spacing w:val="6"/>
          <w:sz w:val="20"/>
          <w:szCs w:val="20"/>
          <w:lang w:val="en-GB"/>
        </w:rPr>
        <w:t xml:space="preserve">subject matter of this Agreement, the Parties shall first endeavour to resolve such dispute amicably within thirty (30) days after the date of the notification by one Party of such dispute to the other Party. Should the Parties fail to do so, then such dispute shall be </w:t>
      </w:r>
      <w:r w:rsidR="00130745">
        <w:rPr>
          <w:rFonts w:ascii="Arial" w:hAnsi="Arial" w:cs="Arial"/>
          <w:spacing w:val="6"/>
          <w:sz w:val="20"/>
          <w:szCs w:val="20"/>
          <w:lang w:val="en-GB"/>
        </w:rPr>
        <w:t xml:space="preserve">subject to the exclusive jurisdiction of the </w:t>
      </w:r>
      <w:r w:rsidR="0019370B">
        <w:rPr>
          <w:rFonts w:ascii="Arial" w:hAnsi="Arial" w:cs="Arial"/>
          <w:spacing w:val="6"/>
          <w:sz w:val="20"/>
          <w:szCs w:val="20"/>
          <w:lang w:val="en-GB"/>
        </w:rPr>
        <w:t>Paris</w:t>
      </w:r>
      <w:r w:rsidR="00130745">
        <w:rPr>
          <w:rFonts w:ascii="Arial" w:hAnsi="Arial" w:cs="Arial"/>
          <w:spacing w:val="6"/>
          <w:sz w:val="20"/>
          <w:szCs w:val="20"/>
          <w:lang w:val="en-GB"/>
        </w:rPr>
        <w:t xml:space="preserve"> Courts</w:t>
      </w:r>
    </w:p>
    <w:p w14:paraId="71DE5986" w14:textId="77777777" w:rsidR="003E5E5A" w:rsidRPr="0007028B" w:rsidRDefault="00EE45AA" w:rsidP="00130745">
      <w:pPr>
        <w:numPr>
          <w:ilvl w:val="0"/>
          <w:numId w:val="3"/>
        </w:numPr>
        <w:tabs>
          <w:tab w:val="clear" w:pos="792"/>
          <w:tab w:val="num" w:pos="936"/>
        </w:tabs>
        <w:spacing w:before="360" w:line="360" w:lineRule="auto"/>
        <w:jc w:val="both"/>
        <w:rPr>
          <w:rFonts w:ascii="Arial" w:hAnsi="Arial" w:cs="Arial"/>
          <w:spacing w:val="2"/>
          <w:sz w:val="20"/>
          <w:szCs w:val="20"/>
          <w:lang w:val="en-GB"/>
        </w:rPr>
      </w:pPr>
      <w:r w:rsidRPr="00130745">
        <w:rPr>
          <w:rFonts w:ascii="Arial" w:hAnsi="Arial" w:cs="Arial"/>
          <w:b/>
          <w:bCs/>
          <w:sz w:val="20"/>
          <w:szCs w:val="20"/>
          <w:u w:val="single"/>
          <w:lang w:val="en-GB"/>
        </w:rPr>
        <w:t>Remedies</w:t>
      </w:r>
    </w:p>
    <w:p w14:paraId="71DE5987" w14:textId="77777777" w:rsidR="0007028B" w:rsidRPr="0007028B" w:rsidRDefault="0007028B" w:rsidP="0007028B">
      <w:pPr>
        <w:tabs>
          <w:tab w:val="right" w:pos="9446"/>
        </w:tabs>
        <w:spacing w:before="360" w:line="360" w:lineRule="auto"/>
        <w:ind w:left="144"/>
        <w:jc w:val="both"/>
        <w:rPr>
          <w:rFonts w:ascii="Arial" w:hAnsi="Arial" w:cs="Arial"/>
          <w:spacing w:val="2"/>
          <w:sz w:val="20"/>
          <w:szCs w:val="20"/>
          <w:lang w:val="en-GB"/>
        </w:rPr>
      </w:pPr>
      <w:r w:rsidRPr="0007028B">
        <w:rPr>
          <w:rFonts w:ascii="Arial" w:hAnsi="Arial" w:cs="Arial"/>
          <w:spacing w:val="2"/>
          <w:sz w:val="20"/>
          <w:szCs w:val="20"/>
          <w:lang w:val="en-GB"/>
        </w:rPr>
        <w:lastRenderedPageBreak/>
        <w:t>A breach of the improper use or disclosure of Confidential Information</w:t>
      </w:r>
      <w:r w:rsidRPr="0007028B" w:rsidDel="003E5E5A">
        <w:rPr>
          <w:rFonts w:ascii="Arial" w:hAnsi="Arial" w:cs="Arial"/>
          <w:spacing w:val="2"/>
          <w:sz w:val="20"/>
          <w:szCs w:val="20"/>
          <w:lang w:val="en-GB"/>
        </w:rPr>
        <w:t xml:space="preserve"> </w:t>
      </w:r>
      <w:r w:rsidRPr="0007028B">
        <w:rPr>
          <w:rFonts w:ascii="Arial" w:hAnsi="Arial" w:cs="Arial"/>
          <w:spacing w:val="2"/>
          <w:sz w:val="20"/>
          <w:szCs w:val="20"/>
          <w:lang w:val="en-GB"/>
        </w:rPr>
        <w:t>set forth in this Agreement would cause irreparable damage to the non-breaching Party. In the event of such breach, the non</w:t>
      </w:r>
      <w:r w:rsidRPr="0007028B">
        <w:rPr>
          <w:rFonts w:ascii="Arial" w:hAnsi="Arial" w:cs="Arial"/>
          <w:spacing w:val="2"/>
          <w:sz w:val="20"/>
          <w:szCs w:val="20"/>
          <w:lang w:val="en-GB"/>
        </w:rPr>
        <w:softHyphen/>
        <w:t>-breaching Party shall have, in addition to any and all remedies of law or by this Agreement, the right to seek an injunction, specific performance or other equitable relief, to prevent such breach, before any court of competent jurisdiction. In any action relating to the breach or threatened breach of this Agreement, the non-breaching Party may recover, in addition to its damages, the expenses of such action, including its attorneys' fees and litigation/arbitration expenses.</w:t>
      </w:r>
    </w:p>
    <w:p w14:paraId="71DE5988" w14:textId="77777777" w:rsidR="00EE45AA" w:rsidRPr="00EA241B" w:rsidRDefault="00EE45AA" w:rsidP="00EA241B">
      <w:pPr>
        <w:numPr>
          <w:ilvl w:val="0"/>
          <w:numId w:val="3"/>
        </w:numPr>
        <w:tabs>
          <w:tab w:val="clear" w:pos="792"/>
          <w:tab w:val="num" w:pos="936"/>
        </w:tabs>
        <w:spacing w:before="360" w:line="360" w:lineRule="auto"/>
        <w:jc w:val="both"/>
        <w:rPr>
          <w:rFonts w:ascii="Arial" w:hAnsi="Arial" w:cs="Arial"/>
          <w:b/>
          <w:bCs/>
          <w:sz w:val="20"/>
          <w:szCs w:val="20"/>
          <w:u w:val="single"/>
          <w:lang w:val="en-GB"/>
        </w:rPr>
      </w:pPr>
      <w:r w:rsidRPr="00EA241B">
        <w:rPr>
          <w:rFonts w:ascii="Arial" w:hAnsi="Arial" w:cs="Arial"/>
          <w:b/>
          <w:bCs/>
          <w:sz w:val="20"/>
          <w:szCs w:val="20"/>
          <w:u w:val="single"/>
          <w:lang w:val="en-GB"/>
        </w:rPr>
        <w:t>Miscellaneous</w:t>
      </w:r>
    </w:p>
    <w:p w14:paraId="71DE5989" w14:textId="77777777" w:rsidR="00EE45AA" w:rsidRPr="00130745" w:rsidRDefault="00EA241B" w:rsidP="00130745">
      <w:pPr>
        <w:spacing w:before="288" w:line="360" w:lineRule="auto"/>
        <w:ind w:left="72" w:right="144" w:firstLine="792"/>
        <w:jc w:val="both"/>
        <w:rPr>
          <w:rFonts w:ascii="Arial" w:hAnsi="Arial" w:cs="Arial"/>
          <w:spacing w:val="3"/>
          <w:sz w:val="20"/>
          <w:szCs w:val="20"/>
          <w:lang w:val="en-GB"/>
        </w:rPr>
      </w:pPr>
      <w:r>
        <w:rPr>
          <w:rFonts w:ascii="Arial" w:hAnsi="Arial" w:cs="Arial"/>
          <w:spacing w:val="18"/>
          <w:sz w:val="20"/>
          <w:szCs w:val="20"/>
          <w:lang w:val="en-GB"/>
        </w:rPr>
        <w:t>9</w:t>
      </w:r>
      <w:r w:rsidR="00EE45AA" w:rsidRPr="00130745">
        <w:rPr>
          <w:rFonts w:ascii="Arial" w:hAnsi="Arial" w:cs="Arial"/>
          <w:spacing w:val="18"/>
          <w:sz w:val="20"/>
          <w:szCs w:val="20"/>
          <w:lang w:val="en-GB"/>
        </w:rPr>
        <w:t xml:space="preserve">.1 </w:t>
      </w:r>
      <w:r w:rsidR="00EE45AA" w:rsidRPr="00130745">
        <w:rPr>
          <w:rFonts w:ascii="Arial" w:hAnsi="Arial" w:cs="Arial"/>
          <w:b/>
          <w:spacing w:val="18"/>
          <w:sz w:val="20"/>
          <w:szCs w:val="20"/>
          <w:lang w:val="en-GB"/>
        </w:rPr>
        <w:t>Relationship of the Parties.</w:t>
      </w:r>
      <w:r w:rsidR="00EE45AA" w:rsidRPr="00130745">
        <w:rPr>
          <w:rFonts w:ascii="Arial" w:hAnsi="Arial" w:cs="Arial"/>
          <w:spacing w:val="18"/>
          <w:sz w:val="20"/>
          <w:szCs w:val="20"/>
          <w:lang w:val="en-GB"/>
        </w:rPr>
        <w:t xml:space="preserve"> </w:t>
      </w:r>
      <w:r w:rsidR="00EE45AA" w:rsidRPr="0007028B">
        <w:rPr>
          <w:rFonts w:ascii="Arial" w:hAnsi="Arial" w:cs="Arial"/>
          <w:spacing w:val="2"/>
          <w:sz w:val="20"/>
          <w:szCs w:val="20"/>
          <w:lang w:val="en-GB"/>
        </w:rPr>
        <w:t xml:space="preserve">This Agreement does not create a teaming agreement, joint venture, partnership or other such arrangement; rather, the Parties expressly agree that this Agreement is solely for disclosing and protecting </w:t>
      </w:r>
      <w:r w:rsidR="00291263" w:rsidRPr="0007028B">
        <w:rPr>
          <w:rFonts w:ascii="Arial" w:hAnsi="Arial" w:cs="Arial"/>
          <w:spacing w:val="2"/>
          <w:sz w:val="20"/>
          <w:szCs w:val="20"/>
          <w:lang w:val="en-GB"/>
        </w:rPr>
        <w:t>Confidential</w:t>
      </w:r>
      <w:r w:rsidR="00EE45AA" w:rsidRPr="0007028B">
        <w:rPr>
          <w:rFonts w:ascii="Arial" w:hAnsi="Arial" w:cs="Arial"/>
          <w:spacing w:val="2"/>
          <w:sz w:val="20"/>
          <w:szCs w:val="20"/>
          <w:lang w:val="en-GB"/>
        </w:rPr>
        <w:t xml:space="preserve"> Information.</w:t>
      </w:r>
    </w:p>
    <w:p w14:paraId="71DE598A" w14:textId="77777777" w:rsidR="00EA241B" w:rsidRDefault="00EA241B" w:rsidP="00130745">
      <w:pPr>
        <w:spacing w:before="324" w:line="360" w:lineRule="auto"/>
        <w:ind w:left="72" w:right="144" w:firstLine="792"/>
        <w:jc w:val="both"/>
        <w:rPr>
          <w:rFonts w:ascii="Arial" w:hAnsi="Arial" w:cs="Arial"/>
          <w:spacing w:val="2"/>
          <w:sz w:val="20"/>
          <w:szCs w:val="20"/>
          <w:lang w:val="en-GB"/>
        </w:rPr>
      </w:pPr>
      <w:r>
        <w:rPr>
          <w:rFonts w:ascii="Arial" w:hAnsi="Arial" w:cs="Arial"/>
          <w:spacing w:val="8"/>
          <w:sz w:val="20"/>
          <w:szCs w:val="20"/>
          <w:lang w:val="en-GB"/>
        </w:rPr>
        <w:t>9</w:t>
      </w:r>
      <w:r w:rsidR="00EE45AA" w:rsidRPr="00130745">
        <w:rPr>
          <w:rFonts w:ascii="Arial" w:hAnsi="Arial" w:cs="Arial"/>
          <w:spacing w:val="8"/>
          <w:sz w:val="20"/>
          <w:szCs w:val="20"/>
          <w:lang w:val="en-GB"/>
        </w:rPr>
        <w:t>.</w:t>
      </w:r>
      <w:r>
        <w:rPr>
          <w:rFonts w:ascii="Arial" w:hAnsi="Arial" w:cs="Arial"/>
          <w:spacing w:val="8"/>
          <w:sz w:val="20"/>
          <w:szCs w:val="20"/>
          <w:lang w:val="en-GB"/>
        </w:rPr>
        <w:t>2</w:t>
      </w:r>
      <w:r w:rsidR="00EE45AA" w:rsidRPr="00130745">
        <w:rPr>
          <w:rFonts w:ascii="Arial" w:hAnsi="Arial" w:cs="Arial"/>
          <w:spacing w:val="8"/>
          <w:sz w:val="20"/>
          <w:szCs w:val="20"/>
          <w:lang w:val="en-GB"/>
        </w:rPr>
        <w:t xml:space="preserve"> </w:t>
      </w:r>
      <w:r w:rsidR="00EE45AA" w:rsidRPr="00130745">
        <w:rPr>
          <w:rFonts w:ascii="Arial" w:hAnsi="Arial" w:cs="Arial"/>
          <w:b/>
          <w:spacing w:val="8"/>
          <w:sz w:val="20"/>
          <w:szCs w:val="20"/>
          <w:lang w:val="en-GB"/>
        </w:rPr>
        <w:t>Survival</w:t>
      </w:r>
      <w:r w:rsidR="00EE45AA" w:rsidRPr="00130745">
        <w:rPr>
          <w:rFonts w:ascii="Arial" w:hAnsi="Arial" w:cs="Arial"/>
          <w:spacing w:val="8"/>
          <w:sz w:val="20"/>
          <w:szCs w:val="20"/>
          <w:lang w:val="en-GB"/>
        </w:rPr>
        <w:t xml:space="preserve">. </w:t>
      </w:r>
      <w:r w:rsidR="00EE45AA" w:rsidRPr="0007028B">
        <w:rPr>
          <w:rFonts w:ascii="Arial" w:hAnsi="Arial" w:cs="Arial"/>
          <w:spacing w:val="2"/>
          <w:sz w:val="20"/>
          <w:szCs w:val="20"/>
          <w:lang w:val="en-GB"/>
        </w:rPr>
        <w:t xml:space="preserve">Except as otherwise provided herein, the following clauses survive termination or expiration of this Agreement: Paragraph 1, </w:t>
      </w:r>
      <w:r w:rsidR="00291263" w:rsidRPr="0007028B">
        <w:rPr>
          <w:rFonts w:ascii="Arial" w:hAnsi="Arial" w:cs="Arial"/>
          <w:spacing w:val="2"/>
          <w:sz w:val="20"/>
          <w:szCs w:val="20"/>
          <w:lang w:val="en-GB"/>
        </w:rPr>
        <w:t>Confidential</w:t>
      </w:r>
      <w:r w:rsidR="00EE45AA" w:rsidRPr="0007028B">
        <w:rPr>
          <w:rFonts w:ascii="Arial" w:hAnsi="Arial" w:cs="Arial"/>
          <w:spacing w:val="2"/>
          <w:sz w:val="20"/>
          <w:szCs w:val="20"/>
          <w:lang w:val="en-GB"/>
        </w:rPr>
        <w:t xml:space="preserve"> Information (including all subparagraphs therein); Paragraph 2, Restrictions on Use and Disclosure (including all subparagraphs therein); Paragraph 6, Disclaimer; Paragraph </w:t>
      </w:r>
      <w:r>
        <w:rPr>
          <w:rFonts w:ascii="Arial" w:hAnsi="Arial" w:cs="Arial"/>
          <w:spacing w:val="2"/>
          <w:sz w:val="20"/>
          <w:szCs w:val="20"/>
          <w:lang w:val="en-GB"/>
        </w:rPr>
        <w:t>7</w:t>
      </w:r>
      <w:r w:rsidR="00EE45AA" w:rsidRPr="0007028B">
        <w:rPr>
          <w:rFonts w:ascii="Arial" w:hAnsi="Arial" w:cs="Arial"/>
          <w:spacing w:val="2"/>
          <w:sz w:val="20"/>
          <w:szCs w:val="20"/>
          <w:lang w:val="en-GB"/>
        </w:rPr>
        <w:t xml:space="preserve">, Applicable Law and Jurisdiction; Paragraph </w:t>
      </w:r>
      <w:r>
        <w:rPr>
          <w:rFonts w:ascii="Arial" w:hAnsi="Arial" w:cs="Arial"/>
          <w:spacing w:val="2"/>
          <w:sz w:val="20"/>
          <w:szCs w:val="20"/>
          <w:lang w:val="en-GB"/>
        </w:rPr>
        <w:t>8</w:t>
      </w:r>
      <w:r w:rsidR="00EE45AA" w:rsidRPr="0007028B">
        <w:rPr>
          <w:rFonts w:ascii="Arial" w:hAnsi="Arial" w:cs="Arial"/>
          <w:spacing w:val="2"/>
          <w:sz w:val="20"/>
          <w:szCs w:val="20"/>
          <w:lang w:val="en-GB"/>
        </w:rPr>
        <w:t>, Remedies</w:t>
      </w:r>
      <w:r>
        <w:rPr>
          <w:rFonts w:ascii="Arial" w:hAnsi="Arial" w:cs="Arial"/>
          <w:spacing w:val="2"/>
          <w:sz w:val="20"/>
          <w:szCs w:val="20"/>
          <w:lang w:val="en-GB"/>
        </w:rPr>
        <w:t>.</w:t>
      </w:r>
    </w:p>
    <w:p w14:paraId="71DE598B" w14:textId="77777777" w:rsidR="00EE45AA" w:rsidRPr="0007028B" w:rsidRDefault="00EA241B" w:rsidP="00130745">
      <w:pPr>
        <w:spacing w:before="324" w:line="360" w:lineRule="auto"/>
        <w:ind w:left="72" w:right="144" w:firstLine="792"/>
        <w:jc w:val="both"/>
        <w:rPr>
          <w:rFonts w:ascii="Arial" w:hAnsi="Arial" w:cs="Arial"/>
          <w:spacing w:val="2"/>
          <w:sz w:val="20"/>
          <w:szCs w:val="20"/>
          <w:lang w:val="en-GB"/>
        </w:rPr>
      </w:pPr>
      <w:r>
        <w:rPr>
          <w:rFonts w:ascii="Arial" w:hAnsi="Arial" w:cs="Arial"/>
          <w:spacing w:val="9"/>
          <w:sz w:val="20"/>
          <w:szCs w:val="20"/>
          <w:lang w:val="en-GB"/>
        </w:rPr>
        <w:t>9</w:t>
      </w:r>
      <w:r w:rsidR="00EE45AA" w:rsidRPr="00130745">
        <w:rPr>
          <w:rFonts w:ascii="Arial" w:hAnsi="Arial" w:cs="Arial"/>
          <w:spacing w:val="9"/>
          <w:sz w:val="20"/>
          <w:szCs w:val="20"/>
          <w:lang w:val="en-GB"/>
        </w:rPr>
        <w:t>.</w:t>
      </w:r>
      <w:r>
        <w:rPr>
          <w:rFonts w:ascii="Arial" w:hAnsi="Arial" w:cs="Arial"/>
          <w:spacing w:val="9"/>
          <w:sz w:val="20"/>
          <w:szCs w:val="20"/>
          <w:lang w:val="en-GB"/>
        </w:rPr>
        <w:t>3</w:t>
      </w:r>
      <w:r w:rsidR="00EE45AA" w:rsidRPr="00130745">
        <w:rPr>
          <w:rFonts w:ascii="Arial" w:hAnsi="Arial" w:cs="Arial"/>
          <w:spacing w:val="9"/>
          <w:sz w:val="20"/>
          <w:szCs w:val="20"/>
          <w:lang w:val="en-GB"/>
        </w:rPr>
        <w:t xml:space="preserve"> </w:t>
      </w:r>
      <w:r w:rsidR="00EE45AA" w:rsidRPr="00130745">
        <w:rPr>
          <w:rFonts w:ascii="Arial" w:hAnsi="Arial" w:cs="Arial"/>
          <w:b/>
          <w:spacing w:val="9"/>
          <w:sz w:val="20"/>
          <w:szCs w:val="20"/>
          <w:lang w:val="en-GB"/>
        </w:rPr>
        <w:t>Assignment</w:t>
      </w:r>
      <w:r w:rsidR="00EE45AA" w:rsidRPr="00130745">
        <w:rPr>
          <w:rFonts w:ascii="Arial" w:hAnsi="Arial" w:cs="Arial"/>
          <w:spacing w:val="9"/>
          <w:sz w:val="20"/>
          <w:szCs w:val="20"/>
          <w:lang w:val="en-GB"/>
        </w:rPr>
        <w:t xml:space="preserve">. </w:t>
      </w:r>
      <w:r w:rsidR="00EE45AA" w:rsidRPr="0007028B">
        <w:rPr>
          <w:rFonts w:ascii="Arial" w:hAnsi="Arial" w:cs="Arial"/>
          <w:spacing w:val="2"/>
          <w:sz w:val="20"/>
          <w:szCs w:val="20"/>
          <w:lang w:val="en-GB"/>
        </w:rPr>
        <w:t>The receiving Party may not assign its rights or delegate its duties or obligations under this Agreement without the prior written consent of the disclosing Party. Any assignment or purported assignment in violation of the preceding sentence is void.</w:t>
      </w:r>
    </w:p>
    <w:p w14:paraId="71DE598C" w14:textId="77777777" w:rsidR="00EE45AA" w:rsidRPr="0007028B" w:rsidRDefault="00EA241B" w:rsidP="00130745">
      <w:pPr>
        <w:spacing w:before="324" w:line="360" w:lineRule="auto"/>
        <w:ind w:left="72" w:right="144" w:firstLine="792"/>
        <w:jc w:val="both"/>
        <w:rPr>
          <w:rFonts w:ascii="Arial" w:hAnsi="Arial" w:cs="Arial"/>
          <w:spacing w:val="2"/>
          <w:sz w:val="20"/>
          <w:szCs w:val="20"/>
          <w:lang w:val="en-GB"/>
        </w:rPr>
      </w:pPr>
      <w:r>
        <w:rPr>
          <w:rFonts w:ascii="Arial" w:hAnsi="Arial" w:cs="Arial"/>
          <w:spacing w:val="12"/>
          <w:sz w:val="20"/>
          <w:szCs w:val="20"/>
          <w:lang w:val="en-GB"/>
        </w:rPr>
        <w:t>9</w:t>
      </w:r>
      <w:r w:rsidR="00EE45AA" w:rsidRPr="00130745">
        <w:rPr>
          <w:rFonts w:ascii="Arial" w:hAnsi="Arial" w:cs="Arial"/>
          <w:spacing w:val="12"/>
          <w:sz w:val="20"/>
          <w:szCs w:val="20"/>
          <w:lang w:val="en-GB"/>
        </w:rPr>
        <w:t>.</w:t>
      </w:r>
      <w:r>
        <w:rPr>
          <w:rFonts w:ascii="Arial" w:hAnsi="Arial" w:cs="Arial"/>
          <w:spacing w:val="12"/>
          <w:sz w:val="20"/>
          <w:szCs w:val="20"/>
          <w:lang w:val="en-GB"/>
        </w:rPr>
        <w:t>4</w:t>
      </w:r>
      <w:r w:rsidR="00EE45AA" w:rsidRPr="00130745">
        <w:rPr>
          <w:rFonts w:ascii="Arial" w:hAnsi="Arial" w:cs="Arial"/>
          <w:spacing w:val="12"/>
          <w:sz w:val="20"/>
          <w:szCs w:val="20"/>
          <w:lang w:val="en-GB"/>
        </w:rPr>
        <w:t xml:space="preserve"> </w:t>
      </w:r>
      <w:r w:rsidR="00EE45AA" w:rsidRPr="00130745">
        <w:rPr>
          <w:rFonts w:ascii="Arial" w:hAnsi="Arial" w:cs="Arial"/>
          <w:b/>
          <w:spacing w:val="12"/>
          <w:sz w:val="20"/>
          <w:szCs w:val="20"/>
          <w:lang w:val="en-GB"/>
        </w:rPr>
        <w:t>Severability</w:t>
      </w:r>
      <w:r w:rsidR="00EE45AA" w:rsidRPr="00130745">
        <w:rPr>
          <w:rFonts w:ascii="Arial" w:hAnsi="Arial" w:cs="Arial"/>
          <w:spacing w:val="12"/>
          <w:sz w:val="20"/>
          <w:szCs w:val="20"/>
          <w:lang w:val="en-GB"/>
        </w:rPr>
        <w:t xml:space="preserve">. </w:t>
      </w:r>
      <w:r w:rsidR="00EE45AA" w:rsidRPr="0007028B">
        <w:rPr>
          <w:rFonts w:ascii="Arial" w:hAnsi="Arial" w:cs="Arial"/>
          <w:spacing w:val="2"/>
          <w:sz w:val="20"/>
          <w:szCs w:val="20"/>
          <w:lang w:val="en-GB"/>
        </w:rPr>
        <w:t xml:space="preserve">If any provision of this Agreement is held illegal, invalid or otherwise unenforceable, the remaining provisions of this Agreement shall not be so affected, </w:t>
      </w:r>
      <w:r w:rsidR="00EE45AA" w:rsidRPr="00130745">
        <w:rPr>
          <w:rFonts w:ascii="Arial" w:hAnsi="Arial" w:cs="Arial"/>
          <w:spacing w:val="2"/>
          <w:sz w:val="20"/>
          <w:szCs w:val="20"/>
          <w:lang w:val="en-GB"/>
        </w:rPr>
        <w:t xml:space="preserve">and the Parties shall work in good faith to replace such illegal, invalid or unenforceable provision </w:t>
      </w:r>
      <w:r w:rsidR="00EE45AA" w:rsidRPr="0007028B">
        <w:rPr>
          <w:rFonts w:ascii="Arial" w:hAnsi="Arial" w:cs="Arial"/>
          <w:spacing w:val="2"/>
          <w:sz w:val="20"/>
          <w:szCs w:val="20"/>
          <w:lang w:val="en-GB"/>
        </w:rPr>
        <w:t>with one that, to the extent possible, is consistent with the Parties' original intent.</w:t>
      </w:r>
    </w:p>
    <w:p w14:paraId="71DE598D" w14:textId="77777777" w:rsidR="00EE45AA" w:rsidRPr="0007028B" w:rsidRDefault="00EA241B" w:rsidP="00130745">
      <w:pPr>
        <w:spacing w:before="324" w:line="360" w:lineRule="auto"/>
        <w:ind w:left="72" w:right="144" w:firstLine="792"/>
        <w:jc w:val="both"/>
        <w:rPr>
          <w:rFonts w:ascii="Arial" w:hAnsi="Arial" w:cs="Arial"/>
          <w:spacing w:val="2"/>
          <w:sz w:val="20"/>
          <w:szCs w:val="20"/>
          <w:lang w:val="en-GB"/>
        </w:rPr>
      </w:pPr>
      <w:r>
        <w:rPr>
          <w:rFonts w:ascii="Arial" w:hAnsi="Arial" w:cs="Arial"/>
          <w:spacing w:val="6"/>
          <w:sz w:val="20"/>
          <w:szCs w:val="20"/>
          <w:lang w:val="en-GB"/>
        </w:rPr>
        <w:t>9</w:t>
      </w:r>
      <w:r w:rsidR="00EE45AA" w:rsidRPr="00130745">
        <w:rPr>
          <w:rFonts w:ascii="Arial" w:hAnsi="Arial" w:cs="Arial"/>
          <w:spacing w:val="6"/>
          <w:sz w:val="20"/>
          <w:szCs w:val="20"/>
          <w:lang w:val="en-GB"/>
        </w:rPr>
        <w:t>.</w:t>
      </w:r>
      <w:r>
        <w:rPr>
          <w:rFonts w:ascii="Arial" w:hAnsi="Arial" w:cs="Arial"/>
          <w:spacing w:val="6"/>
          <w:sz w:val="20"/>
          <w:szCs w:val="20"/>
          <w:lang w:val="en-GB"/>
        </w:rPr>
        <w:t>5</w:t>
      </w:r>
      <w:r w:rsidR="00EE45AA" w:rsidRPr="00130745">
        <w:rPr>
          <w:rFonts w:ascii="Arial" w:hAnsi="Arial" w:cs="Arial"/>
          <w:spacing w:val="6"/>
          <w:sz w:val="20"/>
          <w:szCs w:val="20"/>
          <w:lang w:val="en-GB"/>
        </w:rPr>
        <w:t xml:space="preserve"> </w:t>
      </w:r>
      <w:r w:rsidR="00EE45AA" w:rsidRPr="00130745">
        <w:rPr>
          <w:rFonts w:ascii="Arial" w:hAnsi="Arial" w:cs="Arial"/>
          <w:b/>
          <w:spacing w:val="6"/>
          <w:sz w:val="20"/>
          <w:szCs w:val="20"/>
          <w:lang w:val="en-GB"/>
        </w:rPr>
        <w:t>Waiver</w:t>
      </w:r>
      <w:r w:rsidR="00EE45AA" w:rsidRPr="00130745">
        <w:rPr>
          <w:rFonts w:ascii="Arial" w:hAnsi="Arial" w:cs="Arial"/>
          <w:spacing w:val="6"/>
          <w:sz w:val="20"/>
          <w:szCs w:val="20"/>
          <w:lang w:val="en-GB"/>
        </w:rPr>
        <w:t xml:space="preserve">. </w:t>
      </w:r>
      <w:r w:rsidR="00EE45AA" w:rsidRPr="0007028B">
        <w:rPr>
          <w:rFonts w:ascii="Arial" w:hAnsi="Arial" w:cs="Arial"/>
          <w:spacing w:val="2"/>
          <w:sz w:val="20"/>
          <w:szCs w:val="20"/>
          <w:lang w:val="en-GB"/>
        </w:rPr>
        <w:t>No waiver of any provision of this Agreement constitutes a continuing waiver of that provision or a waiver of any other provision, whether similar or dissimilar. No waiver is binding unless signed in writing by the waiving Party.</w:t>
      </w:r>
    </w:p>
    <w:p w14:paraId="71DE598E" w14:textId="77777777" w:rsidR="00EE45AA" w:rsidRPr="0007028B" w:rsidRDefault="00EA241B" w:rsidP="00130745">
      <w:pPr>
        <w:spacing w:before="252" w:line="360" w:lineRule="auto"/>
        <w:ind w:left="72" w:right="144" w:firstLine="720"/>
        <w:jc w:val="both"/>
        <w:rPr>
          <w:rFonts w:ascii="Arial" w:hAnsi="Arial" w:cs="Arial"/>
          <w:spacing w:val="2"/>
          <w:sz w:val="20"/>
          <w:szCs w:val="20"/>
          <w:lang w:val="en-GB"/>
        </w:rPr>
      </w:pPr>
      <w:r>
        <w:rPr>
          <w:rFonts w:ascii="Arial" w:hAnsi="Arial" w:cs="Arial"/>
          <w:spacing w:val="4"/>
          <w:sz w:val="20"/>
          <w:szCs w:val="20"/>
          <w:lang w:val="en-GB"/>
        </w:rPr>
        <w:t>9</w:t>
      </w:r>
      <w:r w:rsidR="00EE45AA" w:rsidRPr="00130745">
        <w:rPr>
          <w:rFonts w:ascii="Arial" w:hAnsi="Arial" w:cs="Arial"/>
          <w:spacing w:val="4"/>
          <w:sz w:val="20"/>
          <w:szCs w:val="20"/>
          <w:lang w:val="en-GB"/>
        </w:rPr>
        <w:t>.</w:t>
      </w:r>
      <w:r>
        <w:rPr>
          <w:rFonts w:ascii="Arial" w:hAnsi="Arial" w:cs="Arial"/>
          <w:spacing w:val="4"/>
          <w:sz w:val="20"/>
          <w:szCs w:val="20"/>
          <w:lang w:val="en-GB"/>
        </w:rPr>
        <w:t>6</w:t>
      </w:r>
      <w:r w:rsidR="00EE45AA" w:rsidRPr="00130745">
        <w:rPr>
          <w:rFonts w:ascii="Arial" w:hAnsi="Arial" w:cs="Arial"/>
          <w:spacing w:val="4"/>
          <w:sz w:val="20"/>
          <w:szCs w:val="20"/>
          <w:lang w:val="en-GB"/>
        </w:rPr>
        <w:t xml:space="preserve"> </w:t>
      </w:r>
      <w:r w:rsidR="00EE45AA" w:rsidRPr="00130745">
        <w:rPr>
          <w:rFonts w:ascii="Arial" w:hAnsi="Arial" w:cs="Arial"/>
          <w:b/>
          <w:spacing w:val="4"/>
          <w:sz w:val="20"/>
          <w:szCs w:val="20"/>
          <w:lang w:val="en-GB"/>
        </w:rPr>
        <w:t>Entire Agreement; Modification</w:t>
      </w:r>
      <w:r w:rsidR="00EE45AA" w:rsidRPr="00130745">
        <w:rPr>
          <w:rFonts w:ascii="Arial" w:hAnsi="Arial" w:cs="Arial"/>
          <w:spacing w:val="4"/>
          <w:sz w:val="20"/>
          <w:szCs w:val="20"/>
          <w:lang w:val="en-GB"/>
        </w:rPr>
        <w:t xml:space="preserve">. </w:t>
      </w:r>
      <w:r w:rsidR="00EE45AA" w:rsidRPr="0007028B">
        <w:rPr>
          <w:rFonts w:ascii="Arial" w:hAnsi="Arial" w:cs="Arial"/>
          <w:spacing w:val="2"/>
          <w:sz w:val="20"/>
          <w:szCs w:val="20"/>
          <w:lang w:val="en-GB"/>
        </w:rPr>
        <w:t>This document contains the e</w:t>
      </w:r>
      <w:r w:rsidR="00130745" w:rsidRPr="0007028B">
        <w:rPr>
          <w:rFonts w:ascii="Arial" w:hAnsi="Arial" w:cs="Arial"/>
          <w:spacing w:val="2"/>
          <w:sz w:val="20"/>
          <w:szCs w:val="20"/>
          <w:lang w:val="en-GB"/>
        </w:rPr>
        <w:t>n</w:t>
      </w:r>
      <w:r w:rsidR="00EE45AA" w:rsidRPr="0007028B">
        <w:rPr>
          <w:rFonts w:ascii="Arial" w:hAnsi="Arial" w:cs="Arial"/>
          <w:spacing w:val="2"/>
          <w:sz w:val="20"/>
          <w:szCs w:val="20"/>
          <w:lang w:val="en-GB"/>
        </w:rPr>
        <w:t xml:space="preserve">tire agreement between the Parties with respect to </w:t>
      </w:r>
      <w:r w:rsidR="00291263" w:rsidRPr="0007028B">
        <w:rPr>
          <w:rFonts w:ascii="Arial" w:hAnsi="Arial" w:cs="Arial"/>
          <w:spacing w:val="2"/>
          <w:sz w:val="20"/>
          <w:szCs w:val="20"/>
          <w:lang w:val="en-GB"/>
        </w:rPr>
        <w:t>Confidential</w:t>
      </w:r>
      <w:r w:rsidR="00EE45AA" w:rsidRPr="0007028B">
        <w:rPr>
          <w:rFonts w:ascii="Arial" w:hAnsi="Arial" w:cs="Arial"/>
          <w:spacing w:val="2"/>
          <w:sz w:val="20"/>
          <w:szCs w:val="20"/>
          <w:lang w:val="en-GB"/>
        </w:rPr>
        <w:t xml:space="preserve"> Information disclosed in furtherance of the Purpose described above, and supersedes any previous understandings, commitments or agreements pertaining thereto, whether written or oral. No modification or amendment of this Agreement, including any specific legends or statements inconsistent with this Agreement, is binding unless it is in writing and signed by a duly authorized representative of each Party.</w:t>
      </w:r>
    </w:p>
    <w:p w14:paraId="71DE598F" w14:textId="77777777" w:rsidR="00EE45AA" w:rsidRPr="0007028B" w:rsidRDefault="00EE45AA" w:rsidP="00130745">
      <w:pPr>
        <w:spacing w:before="324" w:line="360" w:lineRule="auto"/>
        <w:ind w:left="72" w:right="144"/>
        <w:jc w:val="both"/>
        <w:rPr>
          <w:rFonts w:ascii="Arial" w:hAnsi="Arial" w:cs="Arial"/>
          <w:spacing w:val="2"/>
          <w:sz w:val="20"/>
          <w:szCs w:val="20"/>
          <w:lang w:val="en-GB"/>
        </w:rPr>
      </w:pPr>
      <w:r w:rsidRPr="00130745">
        <w:rPr>
          <w:rFonts w:ascii="Arial" w:hAnsi="Arial" w:cs="Arial"/>
          <w:spacing w:val="2"/>
          <w:sz w:val="20"/>
          <w:szCs w:val="20"/>
          <w:lang w:val="en-GB"/>
        </w:rPr>
        <w:lastRenderedPageBreak/>
        <w:t xml:space="preserve">IN WITNESS WHEREOF, the Parties hereto have caused this Agreement to be executed as of </w:t>
      </w:r>
      <w:r w:rsidRPr="0007028B">
        <w:rPr>
          <w:rFonts w:ascii="Arial" w:hAnsi="Arial" w:cs="Arial"/>
          <w:spacing w:val="2"/>
          <w:sz w:val="20"/>
          <w:szCs w:val="20"/>
          <w:lang w:val="en-GB"/>
        </w:rPr>
        <w:t>the Effective Date when signed below by their duly authorized representatives:</w:t>
      </w:r>
    </w:p>
    <w:p w14:paraId="71DE5990" w14:textId="77777777" w:rsidR="00130745" w:rsidRPr="00EF3F15" w:rsidRDefault="00130745" w:rsidP="00130745">
      <w:pPr>
        <w:tabs>
          <w:tab w:val="right" w:pos="6878"/>
        </w:tabs>
        <w:spacing w:before="252" w:line="360" w:lineRule="auto"/>
        <w:ind w:left="72"/>
        <w:jc w:val="both"/>
        <w:rPr>
          <w:rFonts w:ascii="Arial" w:hAnsi="Arial" w:cs="Arial"/>
          <w:sz w:val="20"/>
          <w:szCs w:val="20"/>
          <w:lang w:val="en-US"/>
        </w:rPr>
      </w:pPr>
    </w:p>
    <w:p w14:paraId="71DE5991" w14:textId="77777777" w:rsidR="00130745" w:rsidRPr="00EF3F15" w:rsidRDefault="00130745" w:rsidP="00130745">
      <w:pPr>
        <w:tabs>
          <w:tab w:val="right" w:pos="6878"/>
        </w:tabs>
        <w:spacing w:before="252" w:line="360" w:lineRule="auto"/>
        <w:ind w:left="72"/>
        <w:jc w:val="both"/>
        <w:rPr>
          <w:rFonts w:ascii="Arial" w:hAnsi="Arial" w:cs="Arial"/>
          <w:sz w:val="20"/>
          <w:szCs w:val="20"/>
          <w:lang w:val="en-US"/>
        </w:rPr>
      </w:pPr>
    </w:p>
    <w:p w14:paraId="71DE5992" w14:textId="6324EA61" w:rsidR="00EE45AA" w:rsidRPr="00EF3F15" w:rsidRDefault="008B654B" w:rsidP="00130745">
      <w:pPr>
        <w:tabs>
          <w:tab w:val="right" w:pos="6878"/>
        </w:tabs>
        <w:spacing w:before="252" w:line="360" w:lineRule="auto"/>
        <w:ind w:left="72"/>
        <w:jc w:val="both"/>
        <w:rPr>
          <w:rFonts w:ascii="Arial" w:hAnsi="Arial" w:cs="Arial"/>
          <w:sz w:val="20"/>
          <w:szCs w:val="20"/>
          <w:lang w:val="en-US"/>
        </w:rPr>
      </w:pPr>
      <w:r>
        <w:rPr>
          <w:rFonts w:ascii="Arial" w:hAnsi="Arial" w:cs="Arial"/>
          <w:sz w:val="20"/>
          <w:szCs w:val="20"/>
          <w:lang w:val="en-US"/>
        </w:rPr>
        <w:t>EcoTitanium</w:t>
      </w:r>
      <w:r w:rsidR="00EA241B">
        <w:rPr>
          <w:rFonts w:ascii="Arial" w:hAnsi="Arial" w:cs="Arial"/>
          <w:sz w:val="20"/>
          <w:szCs w:val="20"/>
          <w:lang w:val="en-US"/>
        </w:rPr>
        <w:tab/>
      </w:r>
      <w:proofErr w:type="gramStart"/>
      <w:r w:rsidR="00EA241B">
        <w:rPr>
          <w:rFonts w:ascii="Arial" w:hAnsi="Arial" w:cs="Arial"/>
          <w:sz w:val="20"/>
          <w:szCs w:val="20"/>
          <w:lang w:val="en-US"/>
        </w:rPr>
        <w:t>T</w:t>
      </w:r>
      <w:r w:rsidR="00EF3F15">
        <w:rPr>
          <w:rFonts w:ascii="Arial" w:hAnsi="Arial" w:cs="Arial"/>
          <w:sz w:val="20"/>
          <w:szCs w:val="20"/>
          <w:lang w:val="en-US"/>
        </w:rPr>
        <w:t>he</w:t>
      </w:r>
      <w:proofErr w:type="gramEnd"/>
      <w:r w:rsidR="00EF3F15">
        <w:rPr>
          <w:rFonts w:ascii="Arial" w:hAnsi="Arial" w:cs="Arial"/>
          <w:sz w:val="20"/>
          <w:szCs w:val="20"/>
          <w:lang w:val="en-US"/>
        </w:rPr>
        <w:t xml:space="preserve"> Company</w:t>
      </w:r>
    </w:p>
    <w:p w14:paraId="71DE5993" w14:textId="77777777" w:rsidR="00EE45AA" w:rsidRPr="00EF3F15" w:rsidRDefault="00EE45AA" w:rsidP="00130745">
      <w:pPr>
        <w:tabs>
          <w:tab w:val="left" w:leader="underscore" w:pos="4651"/>
          <w:tab w:val="right" w:leader="underscore" w:pos="8035"/>
        </w:tabs>
        <w:spacing w:before="288" w:line="360" w:lineRule="auto"/>
        <w:ind w:left="72"/>
        <w:jc w:val="both"/>
        <w:rPr>
          <w:rFonts w:ascii="Arial" w:hAnsi="Arial" w:cs="Arial"/>
          <w:sz w:val="20"/>
          <w:szCs w:val="20"/>
          <w:lang w:val="en-US"/>
        </w:rPr>
      </w:pPr>
      <w:r w:rsidRPr="00EF3F15">
        <w:rPr>
          <w:rFonts w:ascii="Arial" w:hAnsi="Arial" w:cs="Arial"/>
          <w:spacing w:val="-6"/>
          <w:sz w:val="20"/>
          <w:szCs w:val="20"/>
          <w:lang w:val="en-US"/>
        </w:rPr>
        <w:t xml:space="preserve">Signature: </w:t>
      </w:r>
      <w:r w:rsidRPr="00EF3F15">
        <w:rPr>
          <w:rFonts w:ascii="Arial" w:hAnsi="Arial" w:cs="Arial"/>
          <w:spacing w:val="-6"/>
          <w:sz w:val="20"/>
          <w:szCs w:val="20"/>
          <w:lang w:val="en-US"/>
        </w:rPr>
        <w:tab/>
      </w:r>
      <w:r w:rsidRPr="00EF3F15">
        <w:rPr>
          <w:rFonts w:ascii="Arial" w:hAnsi="Arial" w:cs="Arial"/>
          <w:sz w:val="20"/>
          <w:szCs w:val="20"/>
          <w:lang w:val="en-US"/>
        </w:rPr>
        <w:t>Signature:</w:t>
      </w:r>
      <w:r w:rsidRPr="00EF3F15">
        <w:rPr>
          <w:rFonts w:ascii="Arial" w:hAnsi="Arial" w:cs="Arial"/>
          <w:sz w:val="20"/>
          <w:szCs w:val="20"/>
          <w:lang w:val="en-US"/>
        </w:rPr>
        <w:tab/>
      </w:r>
    </w:p>
    <w:p w14:paraId="71DE5994" w14:textId="77777777" w:rsidR="00EE45AA" w:rsidRPr="00130745" w:rsidRDefault="00EE45AA" w:rsidP="00130745">
      <w:pPr>
        <w:tabs>
          <w:tab w:val="left" w:leader="underscore" w:pos="4651"/>
          <w:tab w:val="right" w:leader="underscore" w:pos="8337"/>
        </w:tabs>
        <w:spacing w:before="288" w:line="360" w:lineRule="auto"/>
        <w:ind w:left="72"/>
        <w:jc w:val="both"/>
        <w:rPr>
          <w:rFonts w:ascii="Arial" w:hAnsi="Arial" w:cs="Arial"/>
          <w:sz w:val="20"/>
          <w:szCs w:val="20"/>
          <w:lang w:val="en-GB"/>
        </w:rPr>
      </w:pPr>
      <w:r w:rsidRPr="00130745">
        <w:rPr>
          <w:rFonts w:ascii="Arial" w:hAnsi="Arial" w:cs="Arial"/>
          <w:sz w:val="20"/>
          <w:szCs w:val="20"/>
          <w:lang w:val="en-GB"/>
        </w:rPr>
        <w:t xml:space="preserve">Print Name: </w:t>
      </w:r>
      <w:r w:rsidRPr="00130745">
        <w:rPr>
          <w:rFonts w:ascii="Arial" w:hAnsi="Arial" w:cs="Arial"/>
          <w:sz w:val="20"/>
          <w:szCs w:val="20"/>
          <w:lang w:val="en-GB"/>
        </w:rPr>
        <w:tab/>
      </w:r>
      <w:r w:rsidRPr="00130745">
        <w:rPr>
          <w:rFonts w:ascii="Arial" w:hAnsi="Arial" w:cs="Arial"/>
          <w:spacing w:val="8"/>
          <w:sz w:val="20"/>
          <w:szCs w:val="20"/>
          <w:lang w:val="en-GB"/>
        </w:rPr>
        <w:t xml:space="preserve">Print Name: </w:t>
      </w:r>
      <w:r w:rsidRPr="00130745">
        <w:rPr>
          <w:rFonts w:ascii="Arial" w:hAnsi="Arial" w:cs="Arial"/>
          <w:spacing w:val="8"/>
          <w:sz w:val="20"/>
          <w:szCs w:val="20"/>
          <w:lang w:val="en-GB"/>
        </w:rPr>
        <w:tab/>
      </w:r>
    </w:p>
    <w:p w14:paraId="71DE5995" w14:textId="77777777" w:rsidR="00EE45AA" w:rsidRPr="00130745" w:rsidRDefault="00EE45AA" w:rsidP="00130745">
      <w:pPr>
        <w:tabs>
          <w:tab w:val="left" w:leader="underscore" w:pos="4651"/>
          <w:tab w:val="right" w:leader="underscore" w:pos="7689"/>
        </w:tabs>
        <w:spacing w:before="288" w:line="360" w:lineRule="auto"/>
        <w:ind w:left="72"/>
        <w:jc w:val="both"/>
        <w:rPr>
          <w:rFonts w:ascii="Arial" w:hAnsi="Arial" w:cs="Arial"/>
          <w:sz w:val="20"/>
          <w:szCs w:val="20"/>
          <w:lang w:val="en-GB"/>
        </w:rPr>
      </w:pPr>
      <w:r w:rsidRPr="00130745">
        <w:rPr>
          <w:rFonts w:ascii="Arial" w:hAnsi="Arial" w:cs="Arial"/>
          <w:sz w:val="20"/>
          <w:szCs w:val="20"/>
          <w:lang w:val="en-GB"/>
        </w:rPr>
        <w:t xml:space="preserve">Title:  </w:t>
      </w:r>
      <w:r w:rsidRPr="00130745">
        <w:rPr>
          <w:rFonts w:ascii="Arial" w:hAnsi="Arial" w:cs="Arial"/>
          <w:sz w:val="20"/>
          <w:szCs w:val="20"/>
          <w:lang w:val="en-GB"/>
        </w:rPr>
        <w:tab/>
        <w:t xml:space="preserve">Title: </w:t>
      </w:r>
      <w:r w:rsidRPr="00130745">
        <w:rPr>
          <w:rFonts w:ascii="Arial" w:hAnsi="Arial" w:cs="Arial"/>
          <w:sz w:val="20"/>
          <w:szCs w:val="20"/>
          <w:lang w:val="en-GB"/>
        </w:rPr>
        <w:tab/>
      </w:r>
    </w:p>
    <w:p w14:paraId="71DE5996" w14:textId="77777777" w:rsidR="00EE45AA" w:rsidRPr="00130745" w:rsidRDefault="00EE45AA" w:rsidP="00130745">
      <w:pPr>
        <w:tabs>
          <w:tab w:val="left" w:leader="underscore" w:pos="4651"/>
          <w:tab w:val="right" w:leader="underscore" w:pos="8169"/>
        </w:tabs>
        <w:spacing w:before="216" w:line="360" w:lineRule="auto"/>
        <w:ind w:left="72"/>
        <w:jc w:val="both"/>
        <w:rPr>
          <w:rFonts w:ascii="Arial" w:hAnsi="Arial" w:cs="Arial"/>
          <w:sz w:val="20"/>
          <w:szCs w:val="20"/>
          <w:lang w:val="en-GB"/>
        </w:rPr>
      </w:pPr>
      <w:r w:rsidRPr="00130745">
        <w:rPr>
          <w:rFonts w:ascii="Arial" w:hAnsi="Arial" w:cs="Arial"/>
          <w:spacing w:val="-6"/>
          <w:sz w:val="20"/>
          <w:szCs w:val="20"/>
          <w:lang w:val="en-GB"/>
        </w:rPr>
        <w:t xml:space="preserve">Date: </w:t>
      </w:r>
      <w:r w:rsidRPr="00130745">
        <w:rPr>
          <w:rFonts w:ascii="Arial" w:hAnsi="Arial" w:cs="Arial"/>
          <w:spacing w:val="-6"/>
          <w:sz w:val="20"/>
          <w:szCs w:val="20"/>
          <w:lang w:val="en-GB"/>
        </w:rPr>
        <w:tab/>
      </w:r>
      <w:r w:rsidRPr="00130745">
        <w:rPr>
          <w:rFonts w:ascii="Arial" w:hAnsi="Arial" w:cs="Arial"/>
          <w:sz w:val="20"/>
          <w:szCs w:val="20"/>
          <w:lang w:val="en-GB"/>
        </w:rPr>
        <w:t>Date:</w:t>
      </w:r>
      <w:r w:rsidRPr="00130745">
        <w:rPr>
          <w:rFonts w:ascii="Arial" w:hAnsi="Arial" w:cs="Arial"/>
          <w:sz w:val="20"/>
          <w:szCs w:val="20"/>
          <w:lang w:val="en-GB"/>
        </w:rPr>
        <w:tab/>
      </w:r>
    </w:p>
    <w:sectPr w:rsidR="00EE45AA" w:rsidRPr="00130745" w:rsidSect="006832A8">
      <w:footerReference w:type="even" r:id="rId11"/>
      <w:footerReference w:type="default" r:id="rId12"/>
      <w:headerReference w:type="first" r:id="rId13"/>
      <w:footerReference w:type="first" r:id="rId14"/>
      <w:pgSz w:w="12240" w:h="15840"/>
      <w:pgMar w:top="1451" w:right="1376" w:bottom="826" w:left="1205" w:header="720" w:footer="649" w:gutter="0"/>
      <w:cols w:space="720"/>
      <w:noEndnote/>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C291F" w14:textId="77777777" w:rsidR="000360E9" w:rsidRDefault="000360E9">
      <w:r>
        <w:separator/>
      </w:r>
    </w:p>
  </w:endnote>
  <w:endnote w:type="continuationSeparator" w:id="0">
    <w:p w14:paraId="1B3FC5B0" w14:textId="77777777" w:rsidR="000360E9" w:rsidRDefault="0003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E599B" w14:textId="77777777" w:rsidR="006832A8" w:rsidRDefault="006832A8">
    <w:pPr>
      <w:pStyle w:val="Pieddepage"/>
    </w:pPr>
    <w:r>
      <w:t xml:space="preserve">Page </w:t>
    </w:r>
    <w:r>
      <w:fldChar w:fldCharType="begin"/>
    </w:r>
    <w:r>
      <w:instrText xml:space="preserve"> PAGE </w:instrText>
    </w:r>
    <w:r>
      <w:fldChar w:fldCharType="separate"/>
    </w:r>
    <w:r w:rsidR="001E2D4E">
      <w:rPr>
        <w:noProof/>
      </w:rPr>
      <w:t>4</w:t>
    </w:r>
    <w:r>
      <w:fldChar w:fldCharType="end"/>
    </w:r>
    <w:r>
      <w:t xml:space="preserve"> / </w:t>
    </w:r>
    <w:r w:rsidR="000360E9">
      <w:fldChar w:fldCharType="begin"/>
    </w:r>
    <w:r w:rsidR="000360E9">
      <w:instrText xml:space="preserve"> NUMPAGES </w:instrText>
    </w:r>
    <w:r w:rsidR="000360E9">
      <w:fldChar w:fldCharType="separate"/>
    </w:r>
    <w:r w:rsidR="001E2D4E">
      <w:rPr>
        <w:noProof/>
      </w:rPr>
      <w:t>6</w:t>
    </w:r>
    <w:r w:rsidR="000360E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E599C" w14:textId="77777777" w:rsidR="006832A8" w:rsidRDefault="006832A8">
    <w:pPr>
      <w:pStyle w:val="Pieddepage"/>
    </w:pPr>
    <w:r>
      <w:t xml:space="preserve">Page </w:t>
    </w:r>
    <w:r>
      <w:fldChar w:fldCharType="begin"/>
    </w:r>
    <w:r>
      <w:instrText xml:space="preserve"> PAGE </w:instrText>
    </w:r>
    <w:r>
      <w:fldChar w:fldCharType="separate"/>
    </w:r>
    <w:r w:rsidR="001E2D4E">
      <w:rPr>
        <w:noProof/>
      </w:rPr>
      <w:t>5</w:t>
    </w:r>
    <w:r>
      <w:fldChar w:fldCharType="end"/>
    </w:r>
    <w:r>
      <w:t xml:space="preserve"> / </w:t>
    </w:r>
    <w:r w:rsidR="000360E9">
      <w:fldChar w:fldCharType="begin"/>
    </w:r>
    <w:r w:rsidR="000360E9">
      <w:instrText xml:space="preserve"> NUMPAGES </w:instrText>
    </w:r>
    <w:r w:rsidR="000360E9">
      <w:fldChar w:fldCharType="separate"/>
    </w:r>
    <w:r w:rsidR="001E2D4E">
      <w:rPr>
        <w:noProof/>
      </w:rPr>
      <w:t>6</w:t>
    </w:r>
    <w:r w:rsidR="000360E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E599F" w14:textId="77777777" w:rsidR="00EE45AA" w:rsidRDefault="00F8635A">
    <w:pPr>
      <w:rPr>
        <w:sz w:val="16"/>
        <w:szCs w:val="16"/>
      </w:rPr>
    </w:pPr>
    <w:r>
      <w:rPr>
        <w:noProof/>
      </w:rPr>
      <mc:AlternateContent>
        <mc:Choice Requires="wps">
          <w:drawing>
            <wp:anchor distT="0" distB="0" distL="0" distR="0" simplePos="0" relativeHeight="251657216" behindDoc="0" locked="0" layoutInCell="0" allowOverlap="1" wp14:anchorId="71DE59A2" wp14:editId="71DE59A3">
              <wp:simplePos x="0" y="0"/>
              <wp:positionH relativeFrom="page">
                <wp:posOffset>844550</wp:posOffset>
              </wp:positionH>
              <wp:positionV relativeFrom="paragraph">
                <wp:posOffset>0</wp:posOffset>
              </wp:positionV>
              <wp:extent cx="6083300" cy="33210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3321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E59A5" w14:textId="77777777" w:rsidR="00EE45AA" w:rsidRDefault="00EE45AA" w:rsidP="006832A8">
                          <w:pPr>
                            <w:rPr>
                              <w:szCs w:val="21"/>
                            </w:rPr>
                          </w:pPr>
                        </w:p>
                        <w:p w14:paraId="71DE59A6" w14:textId="77777777" w:rsidR="006832A8" w:rsidRDefault="006832A8" w:rsidP="006832A8">
                          <w:pPr>
                            <w:rPr>
                              <w:szCs w:val="21"/>
                            </w:rPr>
                          </w:pPr>
                        </w:p>
                        <w:p w14:paraId="71DE59A7" w14:textId="77777777" w:rsidR="006832A8" w:rsidRPr="006832A8" w:rsidRDefault="006832A8" w:rsidP="006832A8">
                          <w:pPr>
                            <w:rPr>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6.5pt;margin-top:0;width:479pt;height:26.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" o:allowincell="f" stroked="f">
              <v:fill opacity="0"/>
              <v:textbox inset="0,0,0,0">
                <w:txbxContent>
                  <w:p w14:paraId="71DE59A5" w14:textId="77777777" w:rsidR="00EE45AA" w:rsidRDefault="00EE45AA" w:rsidP="006832A8">
                    <w:pPr>
                      <w:rPr>
                        <w:szCs w:val="21"/>
                      </w:rPr>
                    </w:pPr>
                  </w:p>
                  <w:p w14:paraId="71DE59A6" w14:textId="77777777" w:rsidR="006832A8" w:rsidRDefault="006832A8" w:rsidP="006832A8">
                    <w:pPr>
                      <w:rPr>
                        <w:szCs w:val="21"/>
                      </w:rPr>
                    </w:pPr>
                  </w:p>
                  <w:p w14:paraId="71DE59A7" w14:textId="77777777" w:rsidR="006832A8" w:rsidRPr="006832A8" w:rsidRDefault="006832A8" w:rsidP="006832A8">
                    <w:pPr>
                      <w:rPr>
                        <w:szCs w:val="21"/>
                      </w:rPr>
                    </w:pPr>
                  </w:p>
                </w:txbxContent>
              </v:textbox>
              <w10:wrap type="square" anchorx="page"/>
            </v:shape>
          </w:pict>
        </mc:Fallback>
      </mc:AlternateContent>
    </w:r>
    <w:r w:rsidR="006832A8">
      <w:rPr>
        <w:rStyle w:val="Numrodepage"/>
      </w:rPr>
      <w:t>Page</w:t>
    </w:r>
    <w:r w:rsidR="006832A8">
      <w:rPr>
        <w:rStyle w:val="Numrodepage"/>
      </w:rPr>
      <w:fldChar w:fldCharType="begin"/>
    </w:r>
    <w:r w:rsidR="006832A8">
      <w:rPr>
        <w:rStyle w:val="Numrodepage"/>
      </w:rPr>
      <w:instrText xml:space="preserve"> PAGE </w:instrText>
    </w:r>
    <w:r w:rsidR="006832A8">
      <w:rPr>
        <w:rStyle w:val="Numrodepage"/>
      </w:rPr>
      <w:fldChar w:fldCharType="separate"/>
    </w:r>
    <w:r w:rsidR="001E2D4E">
      <w:rPr>
        <w:rStyle w:val="Numrodepage"/>
        <w:noProof/>
      </w:rPr>
      <w:t>1</w:t>
    </w:r>
    <w:r w:rsidR="006832A8">
      <w:rPr>
        <w:rStyle w:val="Numrodepage"/>
      </w:rPr>
      <w:fldChar w:fldCharType="end"/>
    </w:r>
    <w:r w:rsidR="006832A8">
      <w:rPr>
        <w:rStyle w:val="Numrodepage"/>
      </w:rPr>
      <w:t>/</w:t>
    </w:r>
    <w:r w:rsidR="006832A8">
      <w:rPr>
        <w:rStyle w:val="Numrodepage"/>
      </w:rPr>
      <w:fldChar w:fldCharType="begin"/>
    </w:r>
    <w:r w:rsidR="006832A8">
      <w:rPr>
        <w:rStyle w:val="Numrodepage"/>
      </w:rPr>
      <w:instrText xml:space="preserve"> NUMPAGES </w:instrText>
    </w:r>
    <w:r w:rsidR="006832A8">
      <w:rPr>
        <w:rStyle w:val="Numrodepage"/>
      </w:rPr>
      <w:fldChar w:fldCharType="separate"/>
    </w:r>
    <w:r w:rsidR="001E2D4E">
      <w:rPr>
        <w:rStyle w:val="Numrodepage"/>
        <w:noProof/>
      </w:rPr>
      <w:t>6</w:t>
    </w:r>
    <w:r w:rsidR="006832A8">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37183" w14:textId="77777777" w:rsidR="000360E9" w:rsidRDefault="000360E9">
      <w:r>
        <w:separator/>
      </w:r>
    </w:p>
  </w:footnote>
  <w:footnote w:type="continuationSeparator" w:id="0">
    <w:p w14:paraId="23A13C4E" w14:textId="77777777" w:rsidR="000360E9" w:rsidRDefault="00036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E599D" w14:textId="77777777" w:rsidR="006832A8" w:rsidRDefault="00F8635A" w:rsidP="006832A8">
    <w:pPr>
      <w:rPr>
        <w:sz w:val="16"/>
        <w:szCs w:val="16"/>
      </w:rPr>
    </w:pPr>
    <w:r>
      <w:rPr>
        <w:noProof/>
      </w:rPr>
      <mc:AlternateContent>
        <mc:Choice Requires="wps">
          <w:drawing>
            <wp:anchor distT="0" distB="0" distL="0" distR="0" simplePos="0" relativeHeight="251658240" behindDoc="0" locked="0" layoutInCell="1" allowOverlap="1" wp14:anchorId="71DE59A0" wp14:editId="71DE59A1">
              <wp:simplePos x="0" y="0"/>
              <wp:positionH relativeFrom="page">
                <wp:posOffset>775335</wp:posOffset>
              </wp:positionH>
              <wp:positionV relativeFrom="paragraph">
                <wp:posOffset>148590</wp:posOffset>
              </wp:positionV>
              <wp:extent cx="6083300" cy="332105"/>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3321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E59A4" w14:textId="77777777" w:rsidR="006832A8" w:rsidRPr="006832A8" w:rsidRDefault="006832A8" w:rsidP="006832A8">
                          <w:pPr>
                            <w:rPr>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1.05pt;margin-top:11.7pt;width:479pt;height:26.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" stroked="f">
              <v:fill opacity="0"/>
              <v:textbox inset="0,0,0,0">
                <w:txbxContent>
                  <w:p w14:paraId="71DE59A4" w14:textId="77777777" w:rsidR="006832A8" w:rsidRPr="006832A8" w:rsidRDefault="006832A8" w:rsidP="006832A8">
                    <w:pPr>
                      <w:rPr>
                        <w:szCs w:val="21"/>
                      </w:rPr>
                    </w:pPr>
                  </w:p>
                </w:txbxContent>
              </v:textbox>
              <w10:wrap type="square" anchorx="page"/>
            </v:shape>
          </w:pict>
        </mc:Fallback>
      </mc:AlternateContent>
    </w:r>
    <w:r w:rsidR="006832A8" w:rsidRPr="00130745">
      <w:rPr>
        <w:spacing w:val="2"/>
        <w:sz w:val="21"/>
        <w:szCs w:val="21"/>
        <w:lang w:val="en-GB"/>
      </w:rPr>
      <w:t>Confi</w:t>
    </w:r>
    <w:r w:rsidR="006832A8">
      <w:rPr>
        <w:spacing w:val="2"/>
        <w:sz w:val="21"/>
        <w:szCs w:val="21"/>
        <w:lang w:val="en-GB"/>
      </w:rPr>
      <w:t>d</w:t>
    </w:r>
    <w:r w:rsidR="006832A8" w:rsidRPr="00130745">
      <w:rPr>
        <w:spacing w:val="2"/>
        <w:sz w:val="21"/>
        <w:szCs w:val="21"/>
        <w:lang w:val="en-GB"/>
      </w:rPr>
      <w:t xml:space="preserve">ential </w:t>
    </w:r>
    <w:r w:rsidR="006832A8">
      <w:rPr>
        <w:spacing w:val="2"/>
        <w:sz w:val="21"/>
        <w:szCs w:val="21"/>
        <w:lang w:val="en-GB"/>
      </w:rPr>
      <w:t xml:space="preserve">/ </w:t>
    </w:r>
    <w:r w:rsidR="006832A8" w:rsidRPr="00130745">
      <w:rPr>
        <w:spacing w:val="2"/>
        <w:sz w:val="21"/>
        <w:szCs w:val="21"/>
        <w:lang w:val="en-GB"/>
      </w:rPr>
      <w:t>Eramet Group</w:t>
    </w:r>
  </w:p>
  <w:p w14:paraId="71DE599E" w14:textId="77777777" w:rsidR="006832A8" w:rsidRDefault="006832A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7D62"/>
    <w:multiLevelType w:val="singleLevel"/>
    <w:tmpl w:val="38E910FB"/>
    <w:lvl w:ilvl="0">
      <w:start w:val="3"/>
      <w:numFmt w:val="decimal"/>
      <w:lvlText w:val="%1."/>
      <w:lvlJc w:val="left"/>
      <w:pPr>
        <w:tabs>
          <w:tab w:val="num" w:pos="720"/>
        </w:tabs>
        <w:ind w:left="72"/>
      </w:pPr>
      <w:rPr>
        <w:rFonts w:cs="Times New Roman"/>
        <w:snapToGrid/>
        <w:spacing w:val="6"/>
        <w:sz w:val="24"/>
        <w:szCs w:val="24"/>
        <w:u w:val="single"/>
      </w:rPr>
    </w:lvl>
  </w:abstractNum>
  <w:abstractNum w:abstractNumId="1">
    <w:nsid w:val="02F76D1D"/>
    <w:multiLevelType w:val="singleLevel"/>
    <w:tmpl w:val="20A35033"/>
    <w:lvl w:ilvl="0">
      <w:start w:val="10"/>
      <w:numFmt w:val="decimal"/>
      <w:lvlText w:val="%1."/>
      <w:lvlJc w:val="left"/>
      <w:pPr>
        <w:tabs>
          <w:tab w:val="num" w:pos="720"/>
        </w:tabs>
        <w:ind w:left="144"/>
      </w:pPr>
      <w:rPr>
        <w:rFonts w:cs="Times New Roman"/>
        <w:snapToGrid/>
        <w:spacing w:val="4"/>
        <w:sz w:val="24"/>
        <w:szCs w:val="24"/>
        <w:u w:val="single"/>
      </w:rPr>
    </w:lvl>
  </w:abstractNum>
  <w:abstractNum w:abstractNumId="2">
    <w:nsid w:val="03E7E30C"/>
    <w:multiLevelType w:val="singleLevel"/>
    <w:tmpl w:val="6E6745CA"/>
    <w:lvl w:ilvl="0">
      <w:start w:val="8"/>
      <w:numFmt w:val="decimal"/>
      <w:lvlText w:val="%1."/>
      <w:lvlJc w:val="left"/>
      <w:pPr>
        <w:tabs>
          <w:tab w:val="num" w:pos="792"/>
        </w:tabs>
        <w:ind w:left="144"/>
      </w:pPr>
      <w:rPr>
        <w:rFonts w:cs="Times New Roman"/>
        <w:b/>
        <w:bCs/>
        <w:snapToGrid/>
        <w:spacing w:val="-1"/>
        <w:sz w:val="24"/>
        <w:szCs w:val="24"/>
        <w:u w:val="single"/>
      </w:rPr>
    </w:lvl>
  </w:abstractNum>
  <w:abstractNum w:abstractNumId="3">
    <w:nsid w:val="05070AA8"/>
    <w:multiLevelType w:val="singleLevel"/>
    <w:tmpl w:val="68A809BC"/>
    <w:lvl w:ilvl="0">
      <w:start w:val="1"/>
      <w:numFmt w:val="upperLetter"/>
      <w:lvlText w:val="%1."/>
      <w:lvlJc w:val="left"/>
      <w:pPr>
        <w:tabs>
          <w:tab w:val="num" w:pos="720"/>
        </w:tabs>
        <w:ind w:left="792" w:hanging="720"/>
      </w:pPr>
      <w:rPr>
        <w:rFonts w:cs="Times New Roman"/>
        <w:snapToGrid/>
        <w:spacing w:val="3"/>
        <w:sz w:val="23"/>
        <w:szCs w:val="23"/>
      </w:rPr>
    </w:lvl>
  </w:abstractNum>
  <w:abstractNum w:abstractNumId="4">
    <w:nsid w:val="76777244"/>
    <w:multiLevelType w:val="hybridMultilevel"/>
    <w:tmpl w:val="3C46CFA6"/>
    <w:lvl w:ilvl="0" w:tplc="88BC3E66">
      <w:start w:val="7"/>
      <w:numFmt w:val="decimal"/>
      <w:lvlText w:val="%1"/>
      <w:lvlJc w:val="left"/>
      <w:pPr>
        <w:ind w:left="504" w:hanging="360"/>
      </w:pPr>
      <w:rPr>
        <w:rFonts w:hint="default"/>
      </w:r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794"/>
    <w:rsid w:val="00001856"/>
    <w:rsid w:val="000360E9"/>
    <w:rsid w:val="0007028B"/>
    <w:rsid w:val="00130745"/>
    <w:rsid w:val="0017313A"/>
    <w:rsid w:val="0019370B"/>
    <w:rsid w:val="001E2D4E"/>
    <w:rsid w:val="002071E6"/>
    <w:rsid w:val="00223E04"/>
    <w:rsid w:val="00291263"/>
    <w:rsid w:val="00292ECB"/>
    <w:rsid w:val="002F4E44"/>
    <w:rsid w:val="003E5E5A"/>
    <w:rsid w:val="0040279B"/>
    <w:rsid w:val="00406246"/>
    <w:rsid w:val="004A3F77"/>
    <w:rsid w:val="00546B4C"/>
    <w:rsid w:val="005F73BF"/>
    <w:rsid w:val="00657D29"/>
    <w:rsid w:val="006817E3"/>
    <w:rsid w:val="006832A8"/>
    <w:rsid w:val="006B0483"/>
    <w:rsid w:val="006C2F21"/>
    <w:rsid w:val="00702C80"/>
    <w:rsid w:val="0077571E"/>
    <w:rsid w:val="007979C2"/>
    <w:rsid w:val="007A0493"/>
    <w:rsid w:val="007D7332"/>
    <w:rsid w:val="00847FE8"/>
    <w:rsid w:val="008B654B"/>
    <w:rsid w:val="008C1241"/>
    <w:rsid w:val="008F3D41"/>
    <w:rsid w:val="00901794"/>
    <w:rsid w:val="00942C0E"/>
    <w:rsid w:val="00967489"/>
    <w:rsid w:val="00A413F2"/>
    <w:rsid w:val="00A94914"/>
    <w:rsid w:val="00AC3122"/>
    <w:rsid w:val="00AC3453"/>
    <w:rsid w:val="00B31E6E"/>
    <w:rsid w:val="00B96E30"/>
    <w:rsid w:val="00BC1BA1"/>
    <w:rsid w:val="00BD46C0"/>
    <w:rsid w:val="00CE33AC"/>
    <w:rsid w:val="00D8123C"/>
    <w:rsid w:val="00DD29DD"/>
    <w:rsid w:val="00E6586B"/>
    <w:rsid w:val="00EA241B"/>
    <w:rsid w:val="00EE45AA"/>
    <w:rsid w:val="00EF3F15"/>
    <w:rsid w:val="00F779A4"/>
    <w:rsid w:val="00F8635A"/>
    <w:rsid w:val="00FA32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DE595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D46C0"/>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rPr>
  </w:style>
  <w:style w:type="paragraph" w:styleId="Textedebulles">
    <w:name w:val="Balloon Text"/>
    <w:basedOn w:val="Normal"/>
    <w:link w:val="TextedebullesCar"/>
    <w:uiPriority w:val="99"/>
    <w:semiHidden/>
    <w:rsid w:val="00BD46C0"/>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rPr>
  </w:style>
  <w:style w:type="paragraph" w:styleId="Pieddepage">
    <w:name w:val="footer"/>
    <w:basedOn w:val="Normal"/>
    <w:link w:val="PieddepageCar"/>
    <w:uiPriority w:val="99"/>
    <w:rsid w:val="003E5E5A"/>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character" w:styleId="Numrodepage">
    <w:name w:val="page number"/>
    <w:basedOn w:val="Policepardfaut"/>
    <w:uiPriority w:val="99"/>
    <w:rsid w:val="006832A8"/>
    <w:rPr>
      <w:rFonts w:cs="Times New Roman"/>
    </w:rPr>
  </w:style>
  <w:style w:type="paragraph" w:styleId="Paragraphedeliste">
    <w:name w:val="List Paragraph"/>
    <w:basedOn w:val="Normal"/>
    <w:uiPriority w:val="34"/>
    <w:qFormat/>
    <w:rsid w:val="00EA24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D46C0"/>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rPr>
  </w:style>
  <w:style w:type="paragraph" w:styleId="Textedebulles">
    <w:name w:val="Balloon Text"/>
    <w:basedOn w:val="Normal"/>
    <w:link w:val="TextedebullesCar"/>
    <w:uiPriority w:val="99"/>
    <w:semiHidden/>
    <w:rsid w:val="00BD46C0"/>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rPr>
  </w:style>
  <w:style w:type="paragraph" w:styleId="Pieddepage">
    <w:name w:val="footer"/>
    <w:basedOn w:val="Normal"/>
    <w:link w:val="PieddepageCar"/>
    <w:uiPriority w:val="99"/>
    <w:rsid w:val="003E5E5A"/>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character" w:styleId="Numrodepage">
    <w:name w:val="page number"/>
    <w:basedOn w:val="Policepardfaut"/>
    <w:uiPriority w:val="99"/>
    <w:rsid w:val="006832A8"/>
    <w:rPr>
      <w:rFonts w:cs="Times New Roman"/>
    </w:rPr>
  </w:style>
  <w:style w:type="paragraph" w:styleId="Paragraphedeliste">
    <w:name w:val="List Paragraph"/>
    <w:basedOn w:val="Normal"/>
    <w:uiPriority w:val="34"/>
    <w:qFormat/>
    <w:rsid w:val="00EA2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55D8521316A4AA7F2E9AACC4B1440" ma:contentTypeVersion="8" ma:contentTypeDescription="Crée un document." ma:contentTypeScope="" ma:versionID="432172b42b5bc9b9e5dc76c13874e3a1">
  <xsd:schema xmlns:xsd="http://www.w3.org/2001/XMLSchema" xmlns:xs="http://www.w3.org/2001/XMLSchema" xmlns:p="http://schemas.microsoft.com/office/2006/metadata/properties" xmlns:ns1="http://schemas.microsoft.com/sharepoint/v3" xmlns:ns2="10c84edf-27d5-4a9f-a05e-59d9f3a83112" xmlns:ns3="d31a8333-1197-4675-9fcd-e9c101cbd873" targetNamespace="http://schemas.microsoft.com/office/2006/metadata/properties" ma:root="true" ma:fieldsID="947c15e6e05fbfaf30836bbb64dff61e" ns1:_="" ns2:_="" ns3:_="">
    <xsd:import namespace="http://schemas.microsoft.com/sharepoint/v3"/>
    <xsd:import namespace="10c84edf-27d5-4a9f-a05e-59d9f3a83112"/>
    <xsd:import namespace="d31a8333-1197-4675-9fcd-e9c101cbd873"/>
    <xsd:element name="properties">
      <xsd:complexType>
        <xsd:sequence>
          <xsd:element name="documentManagement">
            <xsd:complexType>
              <xsd:all>
                <xsd:element ref="ns1:Language" minOccurs="0"/>
                <xsd:element ref="ns2:Description0" minOccurs="0"/>
                <xsd:element ref="ns3:Entité_x0028_s_x0029_" minOccurs="0"/>
                <xsd:element ref="ns2:Cat_x00e9_gorie_x002f_Category" minOccurs="0"/>
                <xsd:element ref="ns2:Contra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 nillable="true" ma:displayName="Language/Langue" ma:format="Dropdown" ma:internalName="Langue">
      <xsd:simpleType>
        <xsd:union memberTypes="dms:Text">
          <xsd:simpleType>
            <xsd:restriction base="dms:Choice">
              <xsd:enumeration value="English"/>
              <xsd:enumeration value="Français"/>
              <xsd:enumeration value="Swedish"/>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0c84edf-27d5-4a9f-a05e-59d9f3a83112"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element name="Cat_x00e9_gorie_x002f_Category" ma:index="11" nillable="true" ma:displayName="Category/Catégorie" ma:format="Dropdown" ma:internalName="Cat_x00e9_gorie_x002f_Category">
      <xsd:simpleType>
        <xsd:restriction base="dms:Choice">
          <xsd:enumeration value="Invention"/>
          <xsd:enumeration value="Contract / Contrat"/>
          <xsd:enumeration value="Process / Procédure"/>
          <xsd:enumeration value="Patent / Brevet"/>
          <xsd:enumeration value="Trademark / Marque"/>
        </xsd:restriction>
      </xsd:simpleType>
    </xsd:element>
    <xsd:element name="Contract_x0020_type" ma:index="12" nillable="true" ma:displayName="Contract type/Type de Contrat" ma:format="Dropdown" ma:internalName="Contract_x0020_type">
      <xsd:simpleType>
        <xsd:restriction base="dms:Choice">
          <xsd:enumeration value="NDA"/>
          <xsd:enumeration value="R&amp;D"/>
          <xsd:enumeration value="Collaboration"/>
          <xsd:enumeration value="Study"/>
          <xsd:enumeration value="Assignment-License"/>
          <xsd:enumeration value="Service agreement"/>
        </xsd:restriction>
      </xsd:simpleType>
    </xsd:element>
  </xsd:schema>
  <xsd:schema xmlns:xsd="http://www.w3.org/2001/XMLSchema" xmlns:xs="http://www.w3.org/2001/XMLSchema" xmlns:dms="http://schemas.microsoft.com/office/2006/documentManagement/types" xmlns:pc="http://schemas.microsoft.com/office/infopath/2007/PartnerControls" targetNamespace="d31a8333-1197-4675-9fcd-e9c101cbd873" elementFormDefault="qualified">
    <xsd:import namespace="http://schemas.microsoft.com/office/2006/documentManagement/types"/>
    <xsd:import namespace="http://schemas.microsoft.com/office/infopath/2007/PartnerControls"/>
    <xsd:element name="Entité_x0028_s_x0029_" ma:index="10" nillable="true" ma:displayName="Company/Entité" ma:internalName="Entit_x00e9__x0028_s_x0029_">
      <xsd:complexType>
        <xsd:complexContent>
          <xsd:extension base="dms:MultiChoiceFillIn">
            <xsd:sequence>
              <xsd:element name="Value" maxOccurs="unbounded" minOccurs="0" nillable="true">
                <xsd:simpleType>
                  <xsd:union memberTypes="dms:Text">
                    <xsd:simpleType>
                      <xsd:restriction base="dms:Choice">
                        <xsd:enumeration value="Aubert &amp; Duval"/>
                        <xsd:enumeration value="Erasteel"/>
                        <xsd:enumeration value="UKAD"/>
                        <xsd:enumeration value="Ecotitanium"/>
                        <xsd:enumeration value="All companies/Toutes les entités"/>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e de contenu"/>
        <xsd:element ref="dc:title" minOccurs="0" maxOccurs="1" ma:index="3" ma:displayName="Titl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Entité_x0028_s_x0029_ xmlns="d31a8333-1197-4675-9fcd-e9c101cbd873">
      <Value>Aubert &amp; Duval</Value>
    </Entité_x0028_s_x0029_>
    <Description0 xmlns="10c84edf-27d5-4a9f-a05e-59d9f3a83112">Non-Disclosure Agreement for A&amp;D</Description0>
    <Cat_x00e9_gorie_x002f_Category xmlns="10c84edf-27d5-4a9f-a05e-59d9f3a83112">Contract / Contrat</Cat_x00e9_gorie_x002f_Category>
    <Contract_x0020_type xmlns="10c84edf-27d5-4a9f-a05e-59d9f3a83112">NDA</Contract_x0020_type>
  </documentManagement>
</p:properties>
</file>

<file path=customXml/itemProps1.xml><?xml version="1.0" encoding="utf-8"?>
<ds:datastoreItem xmlns:ds="http://schemas.openxmlformats.org/officeDocument/2006/customXml" ds:itemID="{5CF5A090-6686-4724-BEFA-CED2E00D8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c84edf-27d5-4a9f-a05e-59d9f3a83112"/>
    <ds:schemaRef ds:uri="d31a8333-1197-4675-9fcd-e9c101cbd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3996-BA9D-4CEB-A751-1892FBF029AB}">
  <ds:schemaRefs>
    <ds:schemaRef ds:uri="http://schemas.microsoft.com/sharepoint/v3/contenttype/forms"/>
  </ds:schemaRefs>
</ds:datastoreItem>
</file>

<file path=customXml/itemProps3.xml><?xml version="1.0" encoding="utf-8"?>
<ds:datastoreItem xmlns:ds="http://schemas.openxmlformats.org/officeDocument/2006/customXml" ds:itemID="{282B29D2-9314-4C09-8233-DDEE4BD06E50}">
  <ds:schemaRefs>
    <ds:schemaRef ds:uri="http://schemas.microsoft.com/office/2006/metadata/properties"/>
    <ds:schemaRef ds:uri="http://schemas.microsoft.com/office/infopath/2007/PartnerControls"/>
    <ds:schemaRef ds:uri="http://schemas.microsoft.com/sharepoint/v3"/>
    <ds:schemaRef ds:uri="d31a8333-1197-4675-9fcd-e9c101cbd873"/>
    <ds:schemaRef ds:uri="10c84edf-27d5-4a9f-a05e-59d9f3a8311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1982</Words>
  <Characters>10907</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NON-DISCLOSURE AGREEMENT</vt:lpstr>
    </vt:vector>
  </TitlesOfParts>
  <Company>ERAMET</Company>
  <LinksUpToDate>false</LinksUpToDate>
  <CharactersWithSpaces>12864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creator>ERAMET</dc:creator>
  <cp:lastModifiedBy>Patrick Delaborde</cp:lastModifiedBy>
  <cp:revision>2</cp:revision>
  <cp:lastPrinted>2011-10-20T16:01:00Z</cp:lastPrinted>
  <dcterms:created xsi:type="dcterms:W3CDTF">2017-11-27T14:12:00Z</dcterms:created>
  <dcterms:modified xsi:type="dcterms:W3CDTF">2017-11-27T14:12:00Z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0x0101008A855D8521316A4AA7F2E9AACC4B1440</vt:lpwstr>
  </property>
  <property fmtid="{D5CDD505-2E9C-101B-9397-08002B2CF9AE}" pid="3" name="Catégorie/Category">
    <vt:lpwstr>Contract</vt:lpwstr>
  </property>
  <property fmtid="{D5CDD505-2E9C-101B-9397-08002B2CF9AE}" pid="4" name="Order">
    <vt:r8>2200</vt:r8>
  </property>
  <property fmtid="{D5CDD505-2E9C-101B-9397-08002B2CF9AE}" pid="5" name="Contract type">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ies>
</file>